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3" w:rsidRPr="00FF62C6" w:rsidRDefault="007D12E3">
      <w:pPr>
        <w:pStyle w:val="a3"/>
        <w:ind w:left="4647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573EA4" w:rsidRPr="00FF62C6" w:rsidRDefault="00573EA4" w:rsidP="00573EA4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FF62C6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573EA4" w:rsidRPr="00FF62C6" w:rsidRDefault="00573EA4" w:rsidP="00573EA4">
      <w:pPr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ПОСТАНОВЛЕНИЕ</w:t>
      </w:r>
    </w:p>
    <w:p w:rsidR="00573EA4" w:rsidRPr="00FF62C6" w:rsidRDefault="00573EA4" w:rsidP="00573EA4">
      <w:pPr>
        <w:rPr>
          <w:rFonts w:ascii="Arial" w:hAnsi="Arial" w:cs="Arial"/>
          <w:sz w:val="24"/>
          <w:szCs w:val="24"/>
        </w:rPr>
      </w:pPr>
    </w:p>
    <w:p w:rsidR="00573EA4" w:rsidRPr="00FF62C6" w:rsidRDefault="00FF62C6" w:rsidP="00573EA4">
      <w:pPr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21.03</w:t>
      </w:r>
      <w:r w:rsidR="00573EA4" w:rsidRPr="00FF62C6">
        <w:rPr>
          <w:rFonts w:ascii="Arial" w:hAnsi="Arial" w:cs="Arial"/>
          <w:sz w:val="24"/>
          <w:szCs w:val="24"/>
        </w:rPr>
        <w:t xml:space="preserve">.2024                  </w:t>
      </w:r>
      <w:r w:rsidR="00573EA4" w:rsidRPr="00FF62C6">
        <w:rPr>
          <w:rFonts w:ascii="Arial" w:hAnsi="Arial" w:cs="Arial"/>
          <w:sz w:val="24"/>
          <w:szCs w:val="24"/>
        </w:rPr>
        <w:tab/>
      </w:r>
      <w:r w:rsidR="00573EA4" w:rsidRPr="00FF62C6">
        <w:rPr>
          <w:rFonts w:ascii="Arial" w:hAnsi="Arial" w:cs="Arial"/>
          <w:sz w:val="24"/>
          <w:szCs w:val="24"/>
        </w:rPr>
        <w:tab/>
        <w:t xml:space="preserve">         с. Салб</w:t>
      </w:r>
      <w:r w:rsidRPr="00FF62C6">
        <w:rPr>
          <w:rFonts w:ascii="Arial" w:hAnsi="Arial" w:cs="Arial"/>
          <w:sz w:val="24"/>
          <w:szCs w:val="24"/>
        </w:rPr>
        <w:t>а</w:t>
      </w:r>
      <w:r w:rsidR="004047DD">
        <w:rPr>
          <w:rFonts w:ascii="Arial" w:hAnsi="Arial" w:cs="Arial"/>
          <w:sz w:val="24"/>
          <w:szCs w:val="24"/>
        </w:rPr>
        <w:t xml:space="preserve">          </w:t>
      </w:r>
      <w:r w:rsidR="004047DD">
        <w:rPr>
          <w:rFonts w:ascii="Arial" w:hAnsi="Arial" w:cs="Arial"/>
          <w:sz w:val="24"/>
          <w:szCs w:val="24"/>
        </w:rPr>
        <w:tab/>
        <w:t xml:space="preserve"> </w:t>
      </w:r>
      <w:r w:rsidR="004047DD">
        <w:rPr>
          <w:rFonts w:ascii="Arial" w:hAnsi="Arial" w:cs="Arial"/>
          <w:sz w:val="24"/>
          <w:szCs w:val="24"/>
        </w:rPr>
        <w:tab/>
        <w:t xml:space="preserve">               № 25</w:t>
      </w:r>
      <w:r w:rsidR="00573EA4" w:rsidRPr="00FF62C6">
        <w:rPr>
          <w:rFonts w:ascii="Arial" w:hAnsi="Arial" w:cs="Arial"/>
          <w:sz w:val="24"/>
          <w:szCs w:val="24"/>
        </w:rPr>
        <w:t>-П</w:t>
      </w:r>
    </w:p>
    <w:p w:rsidR="00573EA4" w:rsidRPr="00FF62C6" w:rsidRDefault="00573EA4" w:rsidP="00573EA4">
      <w:pPr>
        <w:rPr>
          <w:rFonts w:ascii="Arial" w:hAnsi="Arial" w:cs="Arial"/>
          <w:b/>
          <w:bCs/>
          <w:sz w:val="24"/>
          <w:szCs w:val="24"/>
        </w:rPr>
      </w:pPr>
    </w:p>
    <w:p w:rsidR="00573EA4" w:rsidRPr="00FF62C6" w:rsidRDefault="00573EA4" w:rsidP="00573EA4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spacing w:before="216"/>
        <w:ind w:left="1038" w:right="965" w:firstLine="50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 утверждении руководства по соблюдению обязательных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 осуществлении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</w:p>
    <w:p w:rsidR="007D12E3" w:rsidRPr="00FF62C6" w:rsidRDefault="00E62CE0">
      <w:pPr>
        <w:spacing w:line="322" w:lineRule="exact"/>
        <w:ind w:left="483" w:right="643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автомобильном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транспорте</w:t>
      </w:r>
      <w:r w:rsidRPr="00FF62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и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в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дорожном</w:t>
      </w:r>
    </w:p>
    <w:p w:rsidR="007D12E3" w:rsidRPr="00FF62C6" w:rsidRDefault="00E62CE0">
      <w:pPr>
        <w:pStyle w:val="1"/>
        <w:ind w:left="500" w:right="643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хозяйстве </w:t>
      </w:r>
      <w:r w:rsidR="00573EA4" w:rsidRPr="00FF62C6">
        <w:rPr>
          <w:rFonts w:ascii="Arial" w:hAnsi="Arial" w:cs="Arial"/>
          <w:sz w:val="24"/>
          <w:szCs w:val="24"/>
        </w:rPr>
        <w:t xml:space="preserve">в границах населенных пунктов Салбинского сельсовета Краснотуранского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</w:p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7D12E3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Руководствуясь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06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октября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2003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131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«Об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общих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принципах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местного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самоуправления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Федерации»,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26.12.2008 № 294-ФЗ «О защите прав юридических лиц и индивидуальных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 при осуществлении государственного контроля (надзора) 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муниципального контроля», Уставом </w:t>
      </w:r>
      <w:r w:rsidR="00573EA4" w:rsidRPr="00FF62C6">
        <w:rPr>
          <w:rFonts w:ascii="Arial" w:hAnsi="Arial" w:cs="Arial"/>
          <w:sz w:val="24"/>
          <w:szCs w:val="24"/>
        </w:rPr>
        <w:t>Салбинского</w:t>
      </w:r>
      <w:r w:rsidRPr="00FF62C6">
        <w:rPr>
          <w:rFonts w:ascii="Arial" w:hAnsi="Arial" w:cs="Arial"/>
          <w:sz w:val="24"/>
          <w:szCs w:val="24"/>
        </w:rPr>
        <w:t xml:space="preserve"> сельсовета </w:t>
      </w:r>
      <w:r w:rsidR="00573EA4" w:rsidRPr="00FF62C6">
        <w:rPr>
          <w:rFonts w:ascii="Arial" w:hAnsi="Arial" w:cs="Arial"/>
          <w:sz w:val="24"/>
          <w:szCs w:val="24"/>
        </w:rPr>
        <w:t>Краснотуранского</w:t>
      </w:r>
    </w:p>
    <w:p w:rsidR="00573EA4" w:rsidRPr="00FF62C6" w:rsidRDefault="00573EA4">
      <w:pPr>
        <w:pStyle w:val="a3"/>
        <w:ind w:right="390" w:firstLine="706"/>
        <w:jc w:val="both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pStyle w:val="a3"/>
        <w:ind w:right="390" w:firstLine="706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ПОСТАНОВЛЯЮ:</w:t>
      </w:r>
    </w:p>
    <w:p w:rsidR="00573EA4" w:rsidRPr="00FF62C6" w:rsidRDefault="00573EA4" w:rsidP="00573EA4">
      <w:pPr>
        <w:pStyle w:val="a3"/>
        <w:ind w:right="390" w:firstLine="706"/>
        <w:jc w:val="center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 w:rsidP="00573EA4">
      <w:pPr>
        <w:pStyle w:val="a4"/>
        <w:numPr>
          <w:ilvl w:val="0"/>
          <w:numId w:val="2"/>
        </w:numPr>
        <w:tabs>
          <w:tab w:val="left" w:pos="943"/>
        </w:tabs>
        <w:spacing w:before="3"/>
        <w:ind w:right="583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Утвердить прилагаемое руководство по соблюдению 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 при осуществлении муниципального контроля на автомобильном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дорожном</w:t>
      </w:r>
      <w:r w:rsidRPr="00FF62C6">
        <w:rPr>
          <w:rFonts w:ascii="Arial" w:hAnsi="Arial" w:cs="Arial"/>
          <w:spacing w:val="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хозяйстве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границах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населенных пунктов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 xml:space="preserve">Салбинского сельсовета Краснотуранского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согласно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приложения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1.</w:t>
      </w:r>
    </w:p>
    <w:p w:rsidR="00573EA4" w:rsidRPr="00FF62C6" w:rsidRDefault="00573EA4" w:rsidP="00573EA4">
      <w:pPr>
        <w:pStyle w:val="a4"/>
        <w:tabs>
          <w:tab w:val="left" w:pos="943"/>
        </w:tabs>
        <w:spacing w:before="3"/>
        <w:ind w:left="284" w:right="583"/>
        <w:rPr>
          <w:rFonts w:ascii="Arial" w:hAnsi="Arial" w:cs="Arial"/>
          <w:sz w:val="24"/>
          <w:szCs w:val="24"/>
        </w:rPr>
      </w:pPr>
    </w:p>
    <w:p w:rsidR="00573EA4" w:rsidRPr="00FF62C6" w:rsidRDefault="00573EA4" w:rsidP="00573EA4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r w:rsidRPr="00FF62C6">
        <w:rPr>
          <w:rFonts w:ascii="Arial" w:hAnsi="Arial" w:cs="Arial"/>
          <w:bCs/>
          <w:sz w:val="24"/>
          <w:szCs w:val="24"/>
        </w:rPr>
        <w:t xml:space="preserve">и  размещению </w:t>
      </w:r>
      <w:r w:rsidRPr="00FF62C6">
        <w:rPr>
          <w:rFonts w:ascii="Arial" w:hAnsi="Arial" w:cs="Arial"/>
          <w:sz w:val="24"/>
          <w:szCs w:val="24"/>
        </w:rPr>
        <w:t>в сети Интернет на официальном сайте администрации Салбинского сельсовета:</w:t>
      </w:r>
      <w:r w:rsidRPr="00FF62C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FF62C6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7D12E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a3"/>
        <w:tabs>
          <w:tab w:val="left" w:pos="5562"/>
        </w:tabs>
        <w:spacing w:before="233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Глава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 xml:space="preserve">Салбинского 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сельсовета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:</w:t>
      </w:r>
      <w:r w:rsidRPr="00FF62C6">
        <w:rPr>
          <w:rFonts w:ascii="Arial" w:hAnsi="Arial" w:cs="Arial"/>
          <w:sz w:val="24"/>
          <w:szCs w:val="24"/>
          <w:u w:val="single"/>
        </w:rPr>
        <w:tab/>
      </w:r>
      <w:r w:rsidR="00573EA4" w:rsidRPr="00FF62C6">
        <w:rPr>
          <w:rFonts w:ascii="Arial" w:hAnsi="Arial" w:cs="Arial"/>
          <w:sz w:val="24"/>
          <w:szCs w:val="24"/>
        </w:rPr>
        <w:t>Г.С.Минакова</w:t>
      </w:r>
    </w:p>
    <w:p w:rsidR="007D12E3" w:rsidRPr="00FF62C6" w:rsidRDefault="007D12E3">
      <w:pPr>
        <w:rPr>
          <w:rFonts w:ascii="Arial" w:hAnsi="Arial" w:cs="Arial"/>
          <w:sz w:val="24"/>
          <w:szCs w:val="24"/>
        </w:rPr>
        <w:sectPr w:rsidR="007D12E3" w:rsidRPr="00FF62C6">
          <w:type w:val="continuous"/>
          <w:pgSz w:w="11910" w:h="16840"/>
          <w:pgMar w:top="1240" w:right="600" w:bottom="280" w:left="1180" w:header="720" w:footer="720" w:gutter="0"/>
          <w:cols w:space="720"/>
        </w:sectPr>
      </w:pPr>
    </w:p>
    <w:p w:rsidR="007D12E3" w:rsidRPr="00FF62C6" w:rsidRDefault="00E62CE0">
      <w:pPr>
        <w:pStyle w:val="a3"/>
        <w:spacing w:before="68" w:line="322" w:lineRule="exact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lastRenderedPageBreak/>
        <w:t>Приложение1</w:t>
      </w:r>
    </w:p>
    <w:p w:rsidR="007D12E3" w:rsidRPr="00FF62C6" w:rsidRDefault="00E62CE0">
      <w:pPr>
        <w:pStyle w:val="a3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постановлению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Администрации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="00390344" w:rsidRPr="00FF62C6">
        <w:rPr>
          <w:rFonts w:ascii="Arial" w:hAnsi="Arial" w:cs="Arial"/>
          <w:sz w:val="24"/>
          <w:szCs w:val="24"/>
        </w:rPr>
        <w:t>Салбинского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сельсовета</w:t>
      </w:r>
    </w:p>
    <w:p w:rsidR="007D12E3" w:rsidRPr="00FF62C6" w:rsidRDefault="00E62CE0">
      <w:pPr>
        <w:pStyle w:val="a3"/>
        <w:ind w:left="4774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="00FF62C6" w:rsidRPr="00FF62C6">
        <w:rPr>
          <w:rFonts w:ascii="Arial" w:hAnsi="Arial" w:cs="Arial"/>
          <w:sz w:val="24"/>
          <w:szCs w:val="24"/>
        </w:rPr>
        <w:t>21.03.</w:t>
      </w:r>
      <w:r w:rsidR="00390344" w:rsidRPr="00FF62C6">
        <w:rPr>
          <w:rFonts w:ascii="Arial" w:hAnsi="Arial" w:cs="Arial"/>
          <w:sz w:val="24"/>
          <w:szCs w:val="24"/>
        </w:rPr>
        <w:t>2024</w:t>
      </w:r>
      <w:r w:rsidRPr="00FF62C6">
        <w:rPr>
          <w:rFonts w:ascii="Arial" w:hAnsi="Arial" w:cs="Arial"/>
          <w:sz w:val="24"/>
          <w:szCs w:val="24"/>
        </w:rPr>
        <w:t>г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="004047DD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390344" w:rsidRPr="00FF62C6">
        <w:rPr>
          <w:rFonts w:ascii="Arial" w:hAnsi="Arial" w:cs="Arial"/>
          <w:sz w:val="24"/>
          <w:szCs w:val="24"/>
        </w:rPr>
        <w:t>-П</w:t>
      </w:r>
    </w:p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ind w:left="294" w:firstLine="1272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Руководство по соблюдению обязательных требований 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осуществлении</w:t>
      </w:r>
      <w:r w:rsidRPr="00FF62C6">
        <w:rPr>
          <w:rFonts w:ascii="Arial" w:hAnsi="Arial" w:cs="Arial"/>
          <w:spacing w:val="-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автомобильном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</w:p>
    <w:p w:rsidR="007D12E3" w:rsidRPr="00FF62C6" w:rsidRDefault="00E62CE0" w:rsidP="00390344">
      <w:pPr>
        <w:pStyle w:val="1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и в дорожном </w:t>
      </w:r>
      <w:r w:rsidR="00573EA4" w:rsidRPr="00FF62C6">
        <w:rPr>
          <w:rFonts w:ascii="Arial" w:hAnsi="Arial" w:cs="Arial"/>
          <w:sz w:val="24"/>
          <w:szCs w:val="24"/>
        </w:rPr>
        <w:t xml:space="preserve">хозяйстве в границах населенных </w:t>
      </w:r>
      <w:r w:rsidR="00390344" w:rsidRPr="00FF62C6">
        <w:rPr>
          <w:rFonts w:ascii="Arial" w:hAnsi="Arial" w:cs="Arial"/>
          <w:sz w:val="24"/>
          <w:szCs w:val="24"/>
        </w:rPr>
        <w:t xml:space="preserve">пунктов </w:t>
      </w:r>
      <w:r w:rsidR="00390344" w:rsidRPr="00FF62C6">
        <w:rPr>
          <w:rFonts w:ascii="Arial" w:hAnsi="Arial" w:cs="Arial"/>
          <w:spacing w:val="-67"/>
          <w:sz w:val="24"/>
          <w:szCs w:val="24"/>
        </w:rPr>
        <w:t xml:space="preserve">     </w:t>
      </w:r>
      <w:r w:rsidR="00573EA4" w:rsidRPr="00FF62C6">
        <w:rPr>
          <w:rFonts w:ascii="Arial" w:hAnsi="Arial" w:cs="Arial"/>
          <w:sz w:val="24"/>
          <w:szCs w:val="24"/>
        </w:rPr>
        <w:t xml:space="preserve">Салбинского сельсовета Краснотуранского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</w:p>
    <w:p w:rsidR="007D12E3" w:rsidRPr="00FF62C6" w:rsidRDefault="007D12E3" w:rsidP="00390344">
      <w:pPr>
        <w:pStyle w:val="1"/>
        <w:rPr>
          <w:rFonts w:ascii="Arial" w:hAnsi="Arial" w:cs="Arial"/>
          <w:sz w:val="24"/>
          <w:szCs w:val="24"/>
        </w:rPr>
      </w:pPr>
    </w:p>
    <w:p w:rsidR="007D12E3" w:rsidRPr="00FF62C6" w:rsidRDefault="00E62CE0" w:rsidP="00573EA4">
      <w:pPr>
        <w:pStyle w:val="a3"/>
        <w:ind w:right="515" w:firstLine="56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Настоящее руководство разработано в соответствии с пунктом 5 части 3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статьи 46 Федерального закона от 31.07.2020 №248-ФЗ «О государственном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контроле (надзоре) и муниципальном контроле в Российской Федерации» и 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целях оказания юридическим лицам и индивидуальным предпринимателям, в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том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числе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относящимся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субъектам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малого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среднего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предпринимательства,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информационно-методической поддержки в вопросах соблюдения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 требований, контроль за соблюдением которых осуществляет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 местного самоуправления при осуществлении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</w:t>
      </w:r>
      <w:r w:rsidRPr="00FF62C6">
        <w:rPr>
          <w:rFonts w:ascii="Arial" w:hAnsi="Arial" w:cs="Arial"/>
          <w:spacing w:val="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 в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дорожном</w:t>
      </w:r>
    </w:p>
    <w:p w:rsidR="007D12E3" w:rsidRPr="00FF62C6" w:rsidRDefault="00573EA4" w:rsidP="00573EA4">
      <w:pPr>
        <w:pStyle w:val="a3"/>
        <w:spacing w:before="2"/>
        <w:ind w:right="1452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 xml:space="preserve">хозяйстве в границах населенных пунктов Салбинского сельсовета Краснотуранского </w:t>
      </w:r>
      <w:r w:rsidR="00E62CE0" w:rsidRPr="00FF62C6">
        <w:rPr>
          <w:rFonts w:ascii="Arial" w:hAnsi="Arial" w:cs="Arial"/>
          <w:sz w:val="24"/>
          <w:szCs w:val="24"/>
        </w:rPr>
        <w:t>района</w:t>
      </w:r>
      <w:r w:rsidR="00E62CE0"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="00E62CE0" w:rsidRPr="00FF62C6">
        <w:rPr>
          <w:rFonts w:ascii="Arial" w:hAnsi="Arial" w:cs="Arial"/>
          <w:sz w:val="24"/>
          <w:szCs w:val="24"/>
        </w:rPr>
        <w:t>Красноярского</w:t>
      </w:r>
      <w:r w:rsidR="00E62CE0"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="00E62CE0" w:rsidRPr="00FF62C6">
        <w:rPr>
          <w:rFonts w:ascii="Arial" w:hAnsi="Arial" w:cs="Arial"/>
          <w:sz w:val="24"/>
          <w:szCs w:val="24"/>
        </w:rPr>
        <w:t>края.</w:t>
      </w:r>
    </w:p>
    <w:p w:rsidR="007D12E3" w:rsidRPr="00FF62C6" w:rsidRDefault="00E62CE0" w:rsidP="00573EA4">
      <w:pPr>
        <w:pStyle w:val="a3"/>
        <w:ind w:right="42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Под муниципальным контролем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 автомобильном транспорте и 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дорожном </w:t>
      </w:r>
      <w:r w:rsidR="00573EA4" w:rsidRPr="00FF62C6">
        <w:rPr>
          <w:rFonts w:ascii="Arial" w:hAnsi="Arial" w:cs="Arial"/>
          <w:sz w:val="24"/>
          <w:szCs w:val="24"/>
        </w:rPr>
        <w:t xml:space="preserve">хозяйстве в границах населенных пунктов Салбинского сельсовета Краснотуранского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понимается деятельность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Администрации Кавказского сельсовета 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направленная на предупреждение,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выявление и пресечение нарушений обязательных 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осуществляемая в пределах полномочий посредством профилактики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 обязательных требований, оценки соблюдения гражданами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организациями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-1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выявления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их</w:t>
      </w:r>
      <w:r w:rsidRPr="00FF62C6">
        <w:rPr>
          <w:rFonts w:ascii="Arial" w:hAnsi="Arial" w:cs="Arial"/>
          <w:spacing w:val="-1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нарушений,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принятия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 по пресечению выявленных нарушений обязательных 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устранению их последствий и (или) восстановлению правового положения,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существовавшего до возникновения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таких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нарушений.</w:t>
      </w:r>
    </w:p>
    <w:p w:rsidR="007D12E3" w:rsidRPr="00FF62C6" w:rsidRDefault="00E62CE0" w:rsidP="00573EA4">
      <w:pPr>
        <w:pStyle w:val="a3"/>
        <w:spacing w:before="1"/>
        <w:ind w:right="35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Предметом муниципального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-1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осуществлению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эксплуатации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объектов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сервиса, размещенных в полосах отвода и (или) придорожных полосах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автомобильных дорог общего пользования в</w:t>
      </w:r>
      <w:r w:rsidR="00573EA4" w:rsidRPr="00FF62C6">
        <w:rPr>
          <w:rFonts w:ascii="Arial" w:hAnsi="Arial" w:cs="Arial"/>
          <w:sz w:val="24"/>
          <w:szCs w:val="24"/>
        </w:rPr>
        <w:t xml:space="preserve"> границах в границах населенных 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пунктов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 xml:space="preserve">Салбинского сельсовета Краснотуранского 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края</w:t>
      </w:r>
      <w:r w:rsidRPr="00FF62C6">
        <w:rPr>
          <w:rFonts w:ascii="Arial" w:hAnsi="Arial" w:cs="Arial"/>
          <w:spacing w:val="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(далее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–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требования).</w:t>
      </w:r>
    </w:p>
    <w:p w:rsidR="007D12E3" w:rsidRPr="00FF62C6" w:rsidRDefault="007D12E3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721"/>
        </w:tabs>
        <w:ind w:hanging="361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Ведение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работы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профилактике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соблюдения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</w:p>
    <w:p w:rsidR="007D12E3" w:rsidRPr="00FF62C6" w:rsidRDefault="00E62CE0">
      <w:pPr>
        <w:ind w:left="4856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требований</w:t>
      </w:r>
    </w:p>
    <w:p w:rsidR="007D12E3" w:rsidRPr="00FF62C6" w:rsidRDefault="007D12E3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Органы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обязаны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информировать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вопросам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соблюдения</w:t>
      </w:r>
      <w:r w:rsidRPr="00FF62C6">
        <w:rPr>
          <w:rFonts w:ascii="Arial" w:hAnsi="Arial" w:cs="Arial"/>
          <w:spacing w:val="5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5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5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путем</w:t>
      </w:r>
      <w:r w:rsidRPr="00FF62C6">
        <w:rPr>
          <w:rFonts w:ascii="Arial" w:hAnsi="Arial" w:cs="Arial"/>
          <w:spacing w:val="6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размещения</w:t>
      </w:r>
      <w:r w:rsidRPr="00FF62C6">
        <w:rPr>
          <w:rFonts w:ascii="Arial" w:hAnsi="Arial" w:cs="Arial"/>
          <w:spacing w:val="5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сведений,</w:t>
      </w:r>
    </w:p>
    <w:p w:rsidR="007D12E3" w:rsidRPr="00FF62C6" w:rsidRDefault="007D12E3">
      <w:pPr>
        <w:jc w:val="both"/>
        <w:rPr>
          <w:rFonts w:ascii="Arial" w:hAnsi="Arial" w:cs="Arial"/>
          <w:sz w:val="24"/>
          <w:szCs w:val="24"/>
        </w:rPr>
        <w:sectPr w:rsidR="007D12E3" w:rsidRPr="00FF62C6">
          <w:pgSz w:w="11910" w:h="16840"/>
          <w:pgMar w:top="1260" w:right="600" w:bottom="280" w:left="1180" w:header="720" w:footer="720" w:gutter="0"/>
          <w:cols w:space="720"/>
        </w:sectPr>
      </w:pPr>
    </w:p>
    <w:p w:rsidR="007D12E3" w:rsidRPr="00FF62C6" w:rsidRDefault="00E62CE0">
      <w:pPr>
        <w:pStyle w:val="a3"/>
        <w:spacing w:before="65" w:line="322" w:lineRule="exact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lastRenderedPageBreak/>
        <w:t>предусмотренных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6">
        <w:r w:rsidRPr="00FF62C6">
          <w:rPr>
            <w:rFonts w:ascii="Arial" w:hAnsi="Arial" w:cs="Arial"/>
            <w:sz w:val="24"/>
            <w:szCs w:val="24"/>
          </w:rPr>
          <w:t>частью</w:t>
        </w:r>
        <w:r w:rsidRPr="00FF62C6">
          <w:rPr>
            <w:rFonts w:ascii="Arial" w:hAnsi="Arial" w:cs="Arial"/>
            <w:spacing w:val="118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3</w:t>
        </w:r>
        <w:r w:rsidRPr="00FF62C6">
          <w:rPr>
            <w:rFonts w:ascii="Arial" w:hAnsi="Arial" w:cs="Arial"/>
            <w:spacing w:val="120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статьи</w:t>
        </w:r>
        <w:r w:rsidRPr="00FF62C6">
          <w:rPr>
            <w:rFonts w:ascii="Arial" w:hAnsi="Arial" w:cs="Arial"/>
            <w:spacing w:val="119"/>
            <w:sz w:val="24"/>
            <w:szCs w:val="24"/>
          </w:rPr>
          <w:t xml:space="preserve"> </w:t>
        </w:r>
        <w:r w:rsidRPr="00FF62C6">
          <w:rPr>
            <w:rFonts w:ascii="Arial" w:hAnsi="Arial" w:cs="Arial"/>
            <w:sz w:val="24"/>
            <w:szCs w:val="24"/>
          </w:rPr>
          <w:t>46</w:t>
        </w:r>
        <w:r w:rsidRPr="00FF62C6">
          <w:rPr>
            <w:rFonts w:ascii="Arial" w:hAnsi="Arial" w:cs="Arial"/>
            <w:spacing w:val="8"/>
            <w:sz w:val="24"/>
            <w:szCs w:val="24"/>
          </w:rPr>
          <w:t xml:space="preserve"> </w:t>
        </w:r>
      </w:hyperlink>
      <w:r w:rsidRPr="00FF62C6">
        <w:rPr>
          <w:rFonts w:ascii="Arial" w:hAnsi="Arial" w:cs="Arial"/>
          <w:sz w:val="24"/>
          <w:szCs w:val="24"/>
        </w:rPr>
        <w:t>Федерального</w:t>
      </w:r>
      <w:r w:rsidRPr="00FF62C6">
        <w:rPr>
          <w:rFonts w:ascii="Arial" w:hAnsi="Arial" w:cs="Arial"/>
          <w:spacing w:val="11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2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1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31.07.2020</w:t>
      </w:r>
    </w:p>
    <w:p w:rsidR="007D12E3" w:rsidRPr="00FF62C6" w:rsidRDefault="00E62CE0">
      <w:pPr>
        <w:pStyle w:val="a3"/>
        <w:ind w:right="385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№ 248-ФЗ на официальном сайте Администрации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 xml:space="preserve">Салбинского </w:t>
      </w:r>
      <w:r w:rsidRPr="00FF62C6">
        <w:rPr>
          <w:rFonts w:ascii="Arial" w:hAnsi="Arial" w:cs="Arial"/>
          <w:sz w:val="24"/>
          <w:szCs w:val="24"/>
        </w:rPr>
        <w:t>сельсовета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информационно-телекоммуникационной  </w:t>
      </w:r>
      <w:r w:rsidRPr="00FF62C6">
        <w:rPr>
          <w:rFonts w:ascii="Arial" w:hAnsi="Arial" w:cs="Arial"/>
          <w:spacing w:val="4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сети  </w:t>
      </w:r>
      <w:r w:rsidRPr="00FF62C6">
        <w:rPr>
          <w:rFonts w:ascii="Arial" w:hAnsi="Arial" w:cs="Arial"/>
          <w:spacing w:val="4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«Интернет»  </w:t>
      </w:r>
      <w:r w:rsidRPr="00FF62C6">
        <w:rPr>
          <w:rFonts w:ascii="Arial" w:hAnsi="Arial" w:cs="Arial"/>
          <w:spacing w:val="3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(далее  </w:t>
      </w:r>
      <w:r w:rsidRPr="00FF62C6">
        <w:rPr>
          <w:rFonts w:ascii="Arial" w:hAnsi="Arial" w:cs="Arial"/>
          <w:spacing w:val="4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 xml:space="preserve">–  </w:t>
      </w:r>
      <w:r w:rsidRPr="00FF62C6">
        <w:rPr>
          <w:rFonts w:ascii="Arial" w:hAnsi="Arial" w:cs="Arial"/>
          <w:spacing w:val="3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сеть</w:t>
      </w:r>
    </w:p>
    <w:p w:rsidR="007D12E3" w:rsidRPr="00FF62C6" w:rsidRDefault="00E62CE0">
      <w:pPr>
        <w:pStyle w:val="a3"/>
        <w:ind w:right="394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«Интернет»),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массовой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через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личные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кабинеты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контролируемых лиц в государственных информационных системах (при 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наличии)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иных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формах.</w:t>
      </w:r>
    </w:p>
    <w:p w:rsidR="007D12E3" w:rsidRPr="00FF62C6" w:rsidRDefault="00E62CE0">
      <w:pPr>
        <w:pStyle w:val="a3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вопросам,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связанным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осуществлением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 консультирование.</w:t>
      </w:r>
    </w:p>
    <w:p w:rsidR="007D12E3" w:rsidRPr="00FF62C6" w:rsidRDefault="007D12E3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652"/>
          <w:tab w:val="left" w:pos="1653"/>
        </w:tabs>
        <w:ind w:left="236" w:right="398" w:firstLine="850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Проведение</w:t>
      </w:r>
      <w:r w:rsidRPr="00FF62C6">
        <w:rPr>
          <w:rFonts w:ascii="Arial" w:hAnsi="Arial" w:cs="Arial"/>
          <w:spacing w:val="5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мероприятий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49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5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5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индивидуальными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</w:t>
      </w:r>
    </w:p>
    <w:p w:rsidR="007D12E3" w:rsidRPr="00FF62C6" w:rsidRDefault="007D12E3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5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Вступили в силу положения об организации и проведении мероприятий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 контролю без взаимодействия с юридическими лицами, индивидуальными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предпринимателями.</w:t>
      </w:r>
    </w:p>
    <w:p w:rsidR="007D12E3" w:rsidRPr="00FF62C6" w:rsidRDefault="00E62CE0">
      <w:pPr>
        <w:pStyle w:val="a3"/>
        <w:ind w:right="399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 индивидуальными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предпринимателями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относятся,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том числе:</w:t>
      </w:r>
    </w:p>
    <w:p w:rsidR="007D12E3" w:rsidRPr="00FF62C6" w:rsidRDefault="00E62CE0">
      <w:pPr>
        <w:pStyle w:val="a3"/>
        <w:ind w:right="384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а) наблюдение за соблюдением обязательных требований (посредством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сбора и анализа данных 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том числе 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которые поступают в ходе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межведомственного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предоставляются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контролируемыми лицами в рамках исполнения обязательных требований, 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государственных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информационных системах, данных из сети «Интернет», иных общедоступных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полученных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использованием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работающих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автоматическом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режиме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технических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фиксации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правонарушений,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имеющих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функции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фото-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киносъемки,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видеозаписи);</w:t>
      </w:r>
    </w:p>
    <w:p w:rsidR="007D12E3" w:rsidRPr="00FF62C6" w:rsidRDefault="00E62CE0">
      <w:pPr>
        <w:pStyle w:val="a3"/>
        <w:spacing w:before="1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б)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выездное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(посредством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осмотра,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инструментального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(с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применением видеозаписи),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испытания,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экспертизы).</w:t>
      </w:r>
    </w:p>
    <w:p w:rsidR="007D12E3" w:rsidRPr="00FF62C6" w:rsidRDefault="00E62CE0">
      <w:pPr>
        <w:pStyle w:val="a3"/>
        <w:ind w:right="38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 случае выявления в ходе наблюдения за соблюдением 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 (мониторинга безопасности) инспектором сведений о причинении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(ущерба)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возникновения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угрозы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причинения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(ущерба)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охраняемым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ценностям,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нарушениях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готовящихся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нарушениях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признаках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выдаче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предписания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устранении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выявленных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нарушений.</w:t>
      </w:r>
    </w:p>
    <w:p w:rsidR="007D12E3" w:rsidRPr="00FF62C6" w:rsidRDefault="00E62CE0">
      <w:pPr>
        <w:pStyle w:val="a3"/>
        <w:spacing w:before="2"/>
        <w:ind w:right="399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Выездное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информирования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контролируемого лица.</w:t>
      </w:r>
    </w:p>
    <w:p w:rsidR="007D12E3" w:rsidRPr="00FF62C6" w:rsidRDefault="00E62CE0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выездного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обследования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пунктами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части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статьи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90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Федерального закона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 31.07.2020 № 248-ФЗ.</w:t>
      </w:r>
    </w:p>
    <w:p w:rsidR="007D12E3" w:rsidRPr="00FF62C6" w:rsidRDefault="007D12E3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481"/>
        </w:tabs>
        <w:ind w:left="947" w:firstLine="172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Процедура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поступивших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обращений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 w:rsidP="00FF62C6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отсутствии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достоверной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лице,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допустившем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достаточных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4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причинении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вреда</w:t>
      </w:r>
      <w:r w:rsidRPr="00FF62C6">
        <w:rPr>
          <w:rFonts w:ascii="Arial" w:hAnsi="Arial" w:cs="Arial"/>
          <w:spacing w:val="4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окружающей</w:t>
      </w:r>
      <w:r w:rsidRPr="00FF62C6">
        <w:rPr>
          <w:rFonts w:ascii="Arial" w:hAnsi="Arial" w:cs="Arial"/>
          <w:spacing w:val="4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среде</w:t>
      </w:r>
      <w:r w:rsidR="00FF62C6">
        <w:rPr>
          <w:rFonts w:ascii="Arial" w:hAnsi="Arial" w:cs="Arial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(возникновении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угрозы)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может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предварительная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поступившей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информации.</w:t>
      </w:r>
    </w:p>
    <w:p w:rsidR="007D12E3" w:rsidRPr="00FF62C6" w:rsidRDefault="00E62CE0">
      <w:pPr>
        <w:pStyle w:val="a3"/>
        <w:spacing w:line="321" w:lineRule="exact"/>
        <w:ind w:left="947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ходе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проверки:</w:t>
      </w:r>
    </w:p>
    <w:p w:rsidR="007D12E3" w:rsidRPr="00FF62C6" w:rsidRDefault="00E62CE0">
      <w:pPr>
        <w:pStyle w:val="a3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а)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принимаются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запросу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дополнительных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материалов (в том числе в устном порядке) у лиц, направивших заявления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обращения,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представивших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информацию;</w:t>
      </w:r>
    </w:p>
    <w:p w:rsidR="007D12E3" w:rsidRPr="00FF62C6" w:rsidRDefault="00E62CE0">
      <w:pPr>
        <w:pStyle w:val="a3"/>
        <w:ind w:right="40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б)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рассмотрение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lastRenderedPageBreak/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имеющихся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распоряжении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контроля;</w:t>
      </w:r>
    </w:p>
    <w:p w:rsidR="007D12E3" w:rsidRPr="00FF62C6" w:rsidRDefault="00E62CE0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необходимости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проводятся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осуществляемые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без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взаимодействия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лицами,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индивидуальными предпринимателями и без возложения на указанных 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обязанности по представлению информации и исполнению требований 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контроля.</w:t>
      </w:r>
    </w:p>
    <w:p w:rsidR="007D12E3" w:rsidRPr="00FF62C6" w:rsidRDefault="00E62CE0">
      <w:pPr>
        <w:pStyle w:val="a3"/>
        <w:spacing w:before="2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рамках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запрошены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пояснения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полученной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пояснений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иных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 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обязательным.</w:t>
      </w:r>
    </w:p>
    <w:p w:rsidR="007D12E3" w:rsidRPr="00FF62C6" w:rsidRDefault="00E62CE0">
      <w:pPr>
        <w:pStyle w:val="a3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привлечению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 лица, индивидуального предпринимателя к ответственности 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принимаются.</w:t>
      </w:r>
    </w:p>
    <w:p w:rsidR="007D12E3" w:rsidRPr="00FF62C6" w:rsidRDefault="00E62CE0">
      <w:pPr>
        <w:pStyle w:val="a3"/>
        <w:spacing w:line="242" w:lineRule="auto"/>
        <w:ind w:right="395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результатам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предварительной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допустивших нарушение обязательных требований, получении достаточных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данных</w:t>
      </w:r>
      <w:r w:rsidRPr="00FF62C6">
        <w:rPr>
          <w:rFonts w:ascii="Arial" w:hAnsi="Arial" w:cs="Arial"/>
          <w:spacing w:val="10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нарушении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обязательных</w:t>
      </w:r>
      <w:r w:rsidRPr="00FF62C6">
        <w:rPr>
          <w:rFonts w:ascii="Arial" w:hAnsi="Arial" w:cs="Arial"/>
          <w:spacing w:val="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требований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1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фактах,</w:t>
      </w:r>
      <w:r w:rsidRPr="00FF62C6">
        <w:rPr>
          <w:rFonts w:ascii="Arial" w:hAnsi="Arial" w:cs="Arial"/>
          <w:spacing w:val="1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указанных</w:t>
      </w:r>
      <w:r w:rsidRPr="00FF62C6">
        <w:rPr>
          <w:rFonts w:ascii="Arial" w:hAnsi="Arial" w:cs="Arial"/>
          <w:spacing w:val="1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ч.</w:t>
      </w:r>
    </w:p>
    <w:p w:rsidR="007D12E3" w:rsidRPr="00FF62C6" w:rsidRDefault="00E62CE0">
      <w:pPr>
        <w:pStyle w:val="a3"/>
        <w:ind w:right="395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2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ст.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10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294-ФЗ,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 подготавливает мотивированное представление 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назначении внеплановой проверки по основаниям, указанным в п.2 ч. 2 ст. 10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№ 294-ФЗ.</w:t>
      </w:r>
    </w:p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2436"/>
        </w:tabs>
        <w:ind w:left="3252" w:right="1383" w:hanging="1177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Порядок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запроса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юридических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индивидуальных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предпринимателей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96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 Законе № 294-ФЗ установлен запрет на истребование от юридического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 индивидуального предпринимателя при проведении выездной 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(или)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ходе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документарной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проверки.</w:t>
      </w:r>
    </w:p>
    <w:p w:rsidR="007D12E3" w:rsidRPr="00FF62C6" w:rsidRDefault="00E62CE0">
      <w:pPr>
        <w:pStyle w:val="a3"/>
        <w:spacing w:before="4"/>
        <w:ind w:right="398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При проведении проверки должностные лица органа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вправе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требовать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представления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даты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начала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проверки.</w:t>
      </w:r>
    </w:p>
    <w:p w:rsidR="007D12E3" w:rsidRPr="00FF62C6" w:rsidRDefault="00E62CE0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Вместе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тем,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после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издания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распоряжения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приказа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вправе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запрашивать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необходимые документы и (или) информацию в рамках межведомственного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информационного взаимодействия.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457"/>
        </w:tabs>
        <w:spacing w:before="70"/>
        <w:ind w:left="1975" w:right="400" w:hanging="879"/>
        <w:jc w:val="left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Порядок рассмотрения анонимных и недостоверных обращений,</w:t>
      </w:r>
      <w:r w:rsidRPr="00FF62C6">
        <w:rPr>
          <w:rFonts w:ascii="Arial" w:hAnsi="Arial" w:cs="Arial"/>
          <w:spacing w:val="-6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содержащих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являющуюся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</w:p>
    <w:p w:rsidR="007D12E3" w:rsidRPr="00FF62C6" w:rsidRDefault="00E62CE0">
      <w:pPr>
        <w:spacing w:line="321" w:lineRule="exact"/>
        <w:ind w:left="4212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проведения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проверки</w:t>
      </w:r>
    </w:p>
    <w:p w:rsidR="007D12E3" w:rsidRPr="00FF62C6" w:rsidRDefault="007D12E3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a3"/>
        <w:ind w:right="387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Установлено, что в случае, если изложенная в обращении или заявлении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может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являться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внеплановой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 должностное лицо органа муниципального контроля при наличии 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него обоснованных сомнений в авторстве обращения или заявления обязано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принять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разумные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меры к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установлению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обратившегося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лица.</w:t>
      </w:r>
    </w:p>
    <w:p w:rsidR="007D12E3" w:rsidRPr="00FF62C6" w:rsidRDefault="00E62CE0">
      <w:pPr>
        <w:pStyle w:val="a3"/>
        <w:ind w:right="392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Обращения и заявления, направленные заявителем в форме электронных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документов,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могут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служить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основанием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проведения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внеплановой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только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условии,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что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они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направлены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заявителем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использованием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средств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информационно-коммуникационных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технологий,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предусматривающих обязательную авторизацию заявителя в единой системе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идентификации 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аутентификации.</w:t>
      </w:r>
    </w:p>
    <w:p w:rsidR="007D12E3" w:rsidRPr="00FF62C6" w:rsidRDefault="00E62CE0">
      <w:pPr>
        <w:pStyle w:val="a3"/>
        <w:spacing w:before="2"/>
        <w:ind w:right="39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решению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руководителя,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заместителя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руководителя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lastRenderedPageBreak/>
        <w:t>муниципального контроля предварительная проверка, внеплановая проверка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прекращаются,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если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после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начала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соответствующей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выявлена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анонимность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обращения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явившихся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поводом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организации,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либо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установлены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заведомо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недостоверные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сведения,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содержащиеся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 обращении 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заявлении.</w:t>
      </w:r>
    </w:p>
    <w:p w:rsidR="007D12E3" w:rsidRPr="00FF62C6" w:rsidRDefault="00E62CE0">
      <w:pPr>
        <w:pStyle w:val="a3"/>
        <w:ind w:right="393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Кроме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того,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существенным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нововведением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является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то,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что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 вправе обратиться в суд с иском о взыскании с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гражданина,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7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расходов, понесенных таким органом в связи с рассмотрением поступивших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заявлений, обращений указанных лиц, если в заявлениях, обращениях были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указаны заведомо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ложные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сведения.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1653"/>
        </w:tabs>
        <w:spacing w:before="246"/>
        <w:ind w:left="236" w:right="385" w:firstLine="85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Права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обязанности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отношении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осуществляются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мероприятия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муниципальному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контролю</w:t>
      </w:r>
    </w:p>
    <w:p w:rsidR="007D12E3" w:rsidRPr="00FF62C6" w:rsidRDefault="00E62CE0">
      <w:pPr>
        <w:pStyle w:val="a3"/>
        <w:ind w:right="396" w:firstLine="706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Руководитель,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должностное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или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представитель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юридического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индивидуальный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предприниматель,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его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уполномоченный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представитель</w:t>
      </w:r>
      <w:r w:rsidRPr="00FF62C6">
        <w:rPr>
          <w:rFonts w:ascii="Arial" w:hAnsi="Arial" w:cs="Arial"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имеют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право: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731"/>
        </w:tabs>
        <w:ind w:right="397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непосредственно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присутствовать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давать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объяснения по вопросам,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относящимся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 предмету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669"/>
        </w:tabs>
        <w:spacing w:line="242" w:lineRule="auto"/>
        <w:ind w:right="389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получать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информацию,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которая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относится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предмету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предоставление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которой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предусмотрено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настоящим</w:t>
      </w:r>
      <w:r w:rsidRPr="00FF62C6">
        <w:rPr>
          <w:rFonts w:ascii="Arial" w:hAnsi="Arial" w:cs="Arial"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559"/>
        </w:tabs>
        <w:ind w:right="391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знакомиться с результатами проверки и указывать в акте проверки о своем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ознакомлении с результатами проверки, согласии или несогласии с ними, 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также с отдельными действиями должностных лиц органа муниципального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контроля;</w:t>
      </w:r>
    </w:p>
    <w:p w:rsidR="007D12E3" w:rsidRPr="00FF62C6" w:rsidRDefault="00E62CE0">
      <w:pPr>
        <w:pStyle w:val="a4"/>
        <w:numPr>
          <w:ilvl w:val="0"/>
          <w:numId w:val="1"/>
        </w:numPr>
        <w:tabs>
          <w:tab w:val="left" w:pos="856"/>
        </w:tabs>
        <w:ind w:right="395" w:firstLine="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обжаловать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действия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(бездействие)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должностных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органа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муниципального контроля, повлекшие за собой нарушение прав юридического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лица,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индивидуального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предпринимателя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проведении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проверки,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административном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(или)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судебном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порядке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соответствии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с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законодательством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Российской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Федерации.</w:t>
      </w:r>
    </w:p>
    <w:p w:rsidR="007D12E3" w:rsidRPr="00FF62C6" w:rsidRDefault="00E62CE0">
      <w:pPr>
        <w:pStyle w:val="1"/>
        <w:numPr>
          <w:ilvl w:val="1"/>
          <w:numId w:val="2"/>
        </w:numPr>
        <w:tabs>
          <w:tab w:val="left" w:pos="4986"/>
        </w:tabs>
        <w:spacing w:before="65" w:line="322" w:lineRule="exact"/>
        <w:ind w:left="4985" w:hanging="361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Перечень</w:t>
      </w:r>
    </w:p>
    <w:p w:rsidR="007D12E3" w:rsidRPr="00FF62C6" w:rsidRDefault="00E62CE0">
      <w:pPr>
        <w:ind w:left="236" w:right="1312"/>
        <w:jc w:val="both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актов,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содержащих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обязательные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требования,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соблюдение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которых</w:t>
      </w:r>
      <w:r w:rsidRPr="00FF62C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оценивается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при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проведении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мероприятий</w:t>
      </w:r>
      <w:r w:rsidRPr="00FF62C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по</w:t>
      </w:r>
      <w:r w:rsidRPr="00FF62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контролю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при</w:t>
      </w:r>
    </w:p>
    <w:p w:rsidR="007D12E3" w:rsidRPr="00FF62C6" w:rsidRDefault="00E62CE0">
      <w:pPr>
        <w:pStyle w:val="1"/>
        <w:spacing w:before="5"/>
        <w:ind w:right="1270" w:firstLine="710"/>
        <w:jc w:val="both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осуществлении муниципального контроля на автомобильном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транспорте</w:t>
      </w:r>
      <w:r w:rsidRPr="00FF62C6">
        <w:rPr>
          <w:rFonts w:ascii="Arial" w:hAnsi="Arial" w:cs="Arial"/>
          <w:spacing w:val="-4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дорожном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хозяйстве</w:t>
      </w:r>
      <w:r w:rsidRPr="00FF62C6">
        <w:rPr>
          <w:rFonts w:ascii="Arial" w:hAnsi="Arial" w:cs="Arial"/>
          <w:spacing w:val="3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</w:t>
      </w:r>
      <w:r w:rsidRPr="00FF62C6">
        <w:rPr>
          <w:rFonts w:ascii="Arial" w:hAnsi="Arial" w:cs="Arial"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границах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населенных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пунктов</w:t>
      </w:r>
      <w:r w:rsidRPr="00FF62C6">
        <w:rPr>
          <w:rFonts w:ascii="Arial" w:hAnsi="Arial" w:cs="Arial"/>
          <w:spacing w:val="-68"/>
          <w:sz w:val="24"/>
          <w:szCs w:val="24"/>
        </w:rPr>
        <w:t xml:space="preserve"> </w:t>
      </w:r>
      <w:r w:rsidR="00573EA4" w:rsidRPr="00FF62C6">
        <w:rPr>
          <w:rFonts w:ascii="Arial" w:hAnsi="Arial" w:cs="Arial"/>
          <w:sz w:val="24"/>
          <w:szCs w:val="24"/>
        </w:rPr>
        <w:t>Салбинского сельсовета Краснотуранского</w:t>
      </w:r>
      <w:r w:rsidRPr="00FF62C6">
        <w:rPr>
          <w:rFonts w:ascii="Arial" w:hAnsi="Arial" w:cs="Arial"/>
          <w:sz w:val="24"/>
          <w:szCs w:val="24"/>
        </w:rPr>
        <w:t>района</w:t>
      </w:r>
      <w:r w:rsidRPr="00FF62C6">
        <w:rPr>
          <w:rFonts w:ascii="Arial" w:hAnsi="Arial" w:cs="Arial"/>
          <w:spacing w:val="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Красноярского края</w:t>
      </w:r>
    </w:p>
    <w:p w:rsidR="007D12E3" w:rsidRPr="00FF62C6" w:rsidRDefault="007D12E3">
      <w:pPr>
        <w:pStyle w:val="a3"/>
        <w:spacing w:before="9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spacing w:before="1"/>
        <w:ind w:left="500" w:right="328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Федеральные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законы</w:t>
      </w:r>
    </w:p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544"/>
      </w:tblGrid>
      <w:tr w:rsidR="007D12E3" w:rsidRPr="00FF62C6">
        <w:trPr>
          <w:trHeight w:val="1381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spacing w:line="242" w:lineRule="auto"/>
              <w:ind w:left="2333" w:right="23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Наименование и</w:t>
            </w:r>
            <w:r w:rsidRPr="00FF62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7D12E3" w:rsidRPr="00FF62C6" w:rsidRDefault="00E62CE0">
            <w:pPr>
              <w:pStyle w:val="TableParagraph"/>
              <w:ind w:right="485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Указание на структурные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единицы акта, соблюдение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оценивается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7D12E3" w:rsidRPr="00FF62C6" w:rsidRDefault="00E62CE0">
            <w:pPr>
              <w:pStyle w:val="TableParagraph"/>
              <w:spacing w:line="274" w:lineRule="exact"/>
              <w:ind w:right="485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проведении мероприятий по</w:t>
            </w:r>
            <w:r w:rsidRPr="00FF62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7D12E3" w:rsidRPr="00FF62C6">
        <w:trPr>
          <w:trHeight w:val="825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spacing w:line="237" w:lineRule="auto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закон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06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октября</w:t>
            </w:r>
            <w:r w:rsidRPr="00FF62C6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2003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года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131-ФЗ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«Об</w:t>
            </w:r>
            <w:r w:rsidRPr="00FF62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общих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принципах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FF62C6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7D12E3" w:rsidRPr="00FF62C6" w:rsidRDefault="00E62CE0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544" w:type="dxa"/>
          </w:tcPr>
          <w:p w:rsidR="007D12E3" w:rsidRPr="00FF62C6" w:rsidRDefault="004047DD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7" w:anchor="block_140105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П</w:t>
              </w:r>
            </w:hyperlink>
            <w:hyperlink r:id="rId8" w:anchor="block_140105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ункт 5 части</w:t>
              </w:r>
              <w:r w:rsidR="00E62CE0" w:rsidRPr="00FF62C6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 статьи</w:t>
              </w:r>
              <w:r w:rsidR="00E62CE0" w:rsidRPr="00FF62C6">
                <w:rPr>
                  <w:rFonts w:ascii="Arial" w:hAnsi="Arial" w:cs="Arial"/>
                  <w:spacing w:val="-3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15</w:t>
              </w:r>
            </w:hyperlink>
          </w:p>
        </w:tc>
      </w:tr>
      <w:tr w:rsidR="007D12E3" w:rsidRPr="00FF62C6">
        <w:trPr>
          <w:trHeight w:val="1104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Федеральный закон от 08 ноября 2007 года №257-ФЗ 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дорогах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внесении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Pr="00FF62C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7D12E3" w:rsidRPr="00FF62C6" w:rsidRDefault="00E62CE0">
            <w:pPr>
              <w:pStyle w:val="TableParagraph"/>
              <w:spacing w:line="26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lastRenderedPageBreak/>
              <w:t>отдельные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законодательные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акты</w:t>
            </w:r>
            <w:r w:rsidRPr="00FF62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544" w:type="dxa"/>
          </w:tcPr>
          <w:p w:rsidR="007D12E3" w:rsidRPr="00FF62C6" w:rsidRDefault="004047DD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hyperlink r:id="rId9" w:anchor="block_1301"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пункт</w:t>
              </w:r>
              <w:r w:rsidR="00E62CE0" w:rsidRPr="00FF62C6">
                <w:rPr>
                  <w:rFonts w:ascii="Arial" w:hAnsi="Arial" w:cs="Arial"/>
                  <w:spacing w:val="-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 части 1 статьи</w:t>
              </w:r>
              <w:r w:rsidR="00E62CE0" w:rsidRPr="00FF62C6">
                <w:rPr>
                  <w:rFonts w:ascii="Arial" w:hAnsi="Arial" w:cs="Arial"/>
                  <w:spacing w:val="1"/>
                  <w:sz w:val="24"/>
                  <w:szCs w:val="24"/>
                  <w:u w:val="single"/>
                </w:rPr>
                <w:t xml:space="preserve"> </w:t>
              </w:r>
              <w:r w:rsidR="00E62CE0" w:rsidRPr="00FF62C6">
                <w:rPr>
                  <w:rFonts w:ascii="Arial" w:hAnsi="Arial" w:cs="Arial"/>
                  <w:sz w:val="24"/>
                  <w:szCs w:val="24"/>
                  <w:u w:val="single"/>
                </w:rPr>
                <w:t>13</w:t>
              </w:r>
            </w:hyperlink>
          </w:p>
        </w:tc>
      </w:tr>
      <w:tr w:rsidR="007D12E3" w:rsidRPr="00FF62C6">
        <w:trPr>
          <w:trHeight w:val="1108"/>
        </w:trPr>
        <w:tc>
          <w:tcPr>
            <w:tcW w:w="6348" w:type="dxa"/>
          </w:tcPr>
          <w:p w:rsidR="007D12E3" w:rsidRPr="00FF62C6" w:rsidRDefault="00E62CE0">
            <w:pPr>
              <w:pStyle w:val="TableParagraph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от 26 декабря 2008 года № 294-ФЗ «О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защите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предпринимателей</w:t>
            </w:r>
            <w:r w:rsidRPr="00FF62C6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при</w:t>
            </w:r>
            <w:r w:rsidRPr="00FF62C6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осуществлении</w:t>
            </w:r>
            <w:r w:rsidRPr="00FF62C6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</w:p>
          <w:p w:rsidR="007D12E3" w:rsidRPr="00FF62C6" w:rsidRDefault="00E62CE0">
            <w:pPr>
              <w:pStyle w:val="TableParagraph"/>
              <w:spacing w:line="26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FF62C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(надзора)</w:t>
            </w:r>
            <w:r w:rsidRPr="00FF62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контроля»</w:t>
            </w:r>
          </w:p>
        </w:tc>
        <w:tc>
          <w:tcPr>
            <w:tcW w:w="3544" w:type="dxa"/>
          </w:tcPr>
          <w:p w:rsidR="007D12E3" w:rsidRPr="00FF62C6" w:rsidRDefault="007D12E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2E3" w:rsidRPr="00FF62C6" w:rsidRDefault="007D12E3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ind w:left="1417" w:right="1575"/>
        <w:jc w:val="center"/>
        <w:rPr>
          <w:rFonts w:ascii="Arial" w:hAnsi="Arial" w:cs="Arial"/>
          <w:b/>
          <w:sz w:val="24"/>
          <w:szCs w:val="24"/>
        </w:rPr>
      </w:pPr>
      <w:r w:rsidRPr="00FF62C6">
        <w:rPr>
          <w:rFonts w:ascii="Arial" w:hAnsi="Arial" w:cs="Arial"/>
          <w:b/>
          <w:sz w:val="24"/>
          <w:szCs w:val="24"/>
        </w:rPr>
        <w:t>Указы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Президента</w:t>
      </w:r>
      <w:r w:rsidRPr="00FF62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Российской</w:t>
      </w:r>
      <w:r w:rsidRPr="00FF62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Федерации,</w:t>
      </w:r>
      <w:r w:rsidRPr="00FF62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постановления</w:t>
      </w:r>
      <w:r w:rsidRPr="00FF62C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и</w:t>
      </w:r>
      <w:r w:rsidRPr="00FF62C6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распоряжения</w:t>
      </w:r>
      <w:r w:rsidRPr="00FF62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Правительства Российской</w:t>
      </w:r>
      <w:r w:rsidRPr="00FF62C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F62C6">
        <w:rPr>
          <w:rFonts w:ascii="Arial" w:hAnsi="Arial" w:cs="Arial"/>
          <w:b/>
          <w:sz w:val="24"/>
          <w:szCs w:val="24"/>
        </w:rPr>
        <w:t>Федерации</w:t>
      </w:r>
    </w:p>
    <w:p w:rsidR="007D12E3" w:rsidRPr="00FF62C6" w:rsidRDefault="007D12E3">
      <w:pPr>
        <w:pStyle w:val="a3"/>
        <w:spacing w:before="4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D12E3" w:rsidRPr="00FF62C6">
        <w:trPr>
          <w:trHeight w:val="1123"/>
        </w:trPr>
        <w:tc>
          <w:tcPr>
            <w:tcW w:w="9892" w:type="dxa"/>
          </w:tcPr>
          <w:p w:rsidR="007D12E3" w:rsidRPr="00FF62C6" w:rsidRDefault="00E62CE0">
            <w:pPr>
              <w:pStyle w:val="TableParagraph"/>
              <w:ind w:righ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Правительства Российской Федерации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30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июня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2010 года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489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утверждении Правил подготовки органами государственного контроля (надзора) и органами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муниципального контроля ежегодных планов проведения плановых проверок юридических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предпринимателей».</w:t>
            </w:r>
          </w:p>
        </w:tc>
      </w:tr>
      <w:tr w:rsidR="007D12E3" w:rsidRPr="00FF62C6">
        <w:trPr>
          <w:trHeight w:val="1420"/>
        </w:trPr>
        <w:tc>
          <w:tcPr>
            <w:tcW w:w="9892" w:type="dxa"/>
          </w:tcPr>
          <w:p w:rsidR="007D12E3" w:rsidRPr="00FF62C6" w:rsidRDefault="00E62CE0">
            <w:pPr>
              <w:pStyle w:val="TableParagraph"/>
              <w:ind w:right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2C6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26 ноября 2015 года № 1268 «Об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подачи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рассмотрения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об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исключении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проверки</w:t>
            </w:r>
            <w:r w:rsidRPr="00FF62C6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лица,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предпринимателя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ежегодного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плана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плановых проверок 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внесении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в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Pr="00FF62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от</w:t>
            </w:r>
            <w:r w:rsidRPr="00FF62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30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июня</w:t>
            </w:r>
            <w:r w:rsidRPr="00FF62C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2010</w:t>
            </w:r>
            <w:r w:rsidRPr="00FF62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года</w:t>
            </w:r>
            <w:r w:rsidRPr="00FF62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№</w:t>
            </w:r>
            <w:r w:rsidRPr="00FF62C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F62C6">
              <w:rPr>
                <w:rFonts w:ascii="Arial" w:hAnsi="Arial" w:cs="Arial"/>
                <w:sz w:val="24"/>
                <w:szCs w:val="24"/>
              </w:rPr>
              <w:t>489»</w:t>
            </w:r>
          </w:p>
        </w:tc>
      </w:tr>
    </w:tbl>
    <w:p w:rsidR="007D12E3" w:rsidRPr="00FF62C6" w:rsidRDefault="007D12E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7D12E3" w:rsidRPr="00FF62C6" w:rsidRDefault="00E62CE0">
      <w:pPr>
        <w:pStyle w:val="1"/>
        <w:spacing w:before="1"/>
        <w:ind w:left="553" w:right="719"/>
        <w:jc w:val="center"/>
        <w:rPr>
          <w:rFonts w:ascii="Arial" w:hAnsi="Arial" w:cs="Arial"/>
          <w:sz w:val="24"/>
          <w:szCs w:val="24"/>
        </w:rPr>
      </w:pPr>
      <w:r w:rsidRPr="00FF62C6">
        <w:rPr>
          <w:rFonts w:ascii="Arial" w:hAnsi="Arial" w:cs="Arial"/>
          <w:sz w:val="24"/>
          <w:szCs w:val="24"/>
        </w:rPr>
        <w:t>Нормативные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правовые</w:t>
      </w:r>
      <w:r w:rsidRPr="00FF62C6">
        <w:rPr>
          <w:rFonts w:ascii="Arial" w:hAnsi="Arial" w:cs="Arial"/>
          <w:spacing w:val="-6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акты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федеральных</w:t>
      </w:r>
      <w:r w:rsidRPr="00FF62C6">
        <w:rPr>
          <w:rFonts w:ascii="Arial" w:hAnsi="Arial" w:cs="Arial"/>
          <w:spacing w:val="-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органов</w:t>
      </w:r>
      <w:r w:rsidRPr="00FF62C6">
        <w:rPr>
          <w:rFonts w:ascii="Arial" w:hAnsi="Arial" w:cs="Arial"/>
          <w:spacing w:val="-8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исполнительной</w:t>
      </w:r>
      <w:r w:rsidRPr="00FF62C6">
        <w:rPr>
          <w:rFonts w:ascii="Arial" w:hAnsi="Arial" w:cs="Arial"/>
          <w:spacing w:val="-67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власти и нормативные документы федеральных органов</w:t>
      </w:r>
      <w:r w:rsidRPr="00FF62C6">
        <w:rPr>
          <w:rFonts w:ascii="Arial" w:hAnsi="Arial" w:cs="Arial"/>
          <w:spacing w:val="1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исполнительной</w:t>
      </w:r>
      <w:r w:rsidRPr="00FF62C6">
        <w:rPr>
          <w:rFonts w:ascii="Arial" w:hAnsi="Arial" w:cs="Arial"/>
          <w:spacing w:val="-2"/>
          <w:sz w:val="24"/>
          <w:szCs w:val="24"/>
        </w:rPr>
        <w:t xml:space="preserve"> </w:t>
      </w:r>
      <w:r w:rsidRPr="00FF62C6">
        <w:rPr>
          <w:rFonts w:ascii="Arial" w:hAnsi="Arial" w:cs="Arial"/>
          <w:sz w:val="24"/>
          <w:szCs w:val="24"/>
        </w:rPr>
        <w:t>власти</w:t>
      </w:r>
    </w:p>
    <w:p w:rsidR="007D12E3" w:rsidRPr="00FF62C6" w:rsidRDefault="004047DD" w:rsidP="00FF62C6">
      <w:pPr>
        <w:pStyle w:val="a3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6pt;margin-top:15.4pt;width:494.6pt;height:63.85pt;z-index:-251658752;mso-wrap-distance-left:0;mso-wrap-distance-right:0;mso-position-horizontal-relative:page" filled="f" strokeweight=".48pt">
            <v:textbox inset="0,0,0,0">
              <w:txbxContent>
                <w:p w:rsidR="007D12E3" w:rsidRDefault="00E62CE0">
                  <w:pPr>
                    <w:ind w:left="105" w:right="11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 Министерства экономического развития Российской Федерации от 30 апреля 2009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 № 141 «О реализации положений Федерального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закона «О защите прав юридических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лиц и индивидуальных предпринимателей при осуществлении государственного контроля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(надзора)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контроля»</w:t>
                  </w:r>
                </w:p>
              </w:txbxContent>
            </v:textbox>
            <w10:wrap type="topAndBottom" anchorx="page"/>
          </v:shape>
        </w:pict>
      </w:r>
    </w:p>
    <w:sectPr w:rsidR="007D12E3" w:rsidRPr="00FF62C6">
      <w:pgSz w:w="11910" w:h="16840"/>
      <w:pgMar w:top="1580" w:right="6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C83"/>
    <w:multiLevelType w:val="hybridMultilevel"/>
    <w:tmpl w:val="18C6A7A0"/>
    <w:lvl w:ilvl="0" w:tplc="4DFAE342">
      <w:start w:val="1"/>
      <w:numFmt w:val="decimal"/>
      <w:lvlText w:val="%1)"/>
      <w:lvlJc w:val="left"/>
      <w:pPr>
        <w:ind w:left="236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748EE8">
      <w:numFmt w:val="bullet"/>
      <w:lvlText w:val="•"/>
      <w:lvlJc w:val="left"/>
      <w:pPr>
        <w:ind w:left="1228" w:hanging="495"/>
      </w:pPr>
      <w:rPr>
        <w:rFonts w:hint="default"/>
        <w:lang w:val="ru-RU" w:eastAsia="en-US" w:bidi="ar-SA"/>
      </w:rPr>
    </w:lvl>
    <w:lvl w:ilvl="2" w:tplc="EFCE4A56">
      <w:numFmt w:val="bullet"/>
      <w:lvlText w:val="•"/>
      <w:lvlJc w:val="left"/>
      <w:pPr>
        <w:ind w:left="2216" w:hanging="495"/>
      </w:pPr>
      <w:rPr>
        <w:rFonts w:hint="default"/>
        <w:lang w:val="ru-RU" w:eastAsia="en-US" w:bidi="ar-SA"/>
      </w:rPr>
    </w:lvl>
    <w:lvl w:ilvl="3" w:tplc="4F28098A">
      <w:numFmt w:val="bullet"/>
      <w:lvlText w:val="•"/>
      <w:lvlJc w:val="left"/>
      <w:pPr>
        <w:ind w:left="3205" w:hanging="495"/>
      </w:pPr>
      <w:rPr>
        <w:rFonts w:hint="default"/>
        <w:lang w:val="ru-RU" w:eastAsia="en-US" w:bidi="ar-SA"/>
      </w:rPr>
    </w:lvl>
    <w:lvl w:ilvl="4" w:tplc="6C26904A">
      <w:numFmt w:val="bullet"/>
      <w:lvlText w:val="•"/>
      <w:lvlJc w:val="left"/>
      <w:pPr>
        <w:ind w:left="4193" w:hanging="495"/>
      </w:pPr>
      <w:rPr>
        <w:rFonts w:hint="default"/>
        <w:lang w:val="ru-RU" w:eastAsia="en-US" w:bidi="ar-SA"/>
      </w:rPr>
    </w:lvl>
    <w:lvl w:ilvl="5" w:tplc="FEC69F52">
      <w:numFmt w:val="bullet"/>
      <w:lvlText w:val="•"/>
      <w:lvlJc w:val="left"/>
      <w:pPr>
        <w:ind w:left="5182" w:hanging="495"/>
      </w:pPr>
      <w:rPr>
        <w:rFonts w:hint="default"/>
        <w:lang w:val="ru-RU" w:eastAsia="en-US" w:bidi="ar-SA"/>
      </w:rPr>
    </w:lvl>
    <w:lvl w:ilvl="6" w:tplc="7472B4A4">
      <w:numFmt w:val="bullet"/>
      <w:lvlText w:val="•"/>
      <w:lvlJc w:val="left"/>
      <w:pPr>
        <w:ind w:left="6170" w:hanging="495"/>
      </w:pPr>
      <w:rPr>
        <w:rFonts w:hint="default"/>
        <w:lang w:val="ru-RU" w:eastAsia="en-US" w:bidi="ar-SA"/>
      </w:rPr>
    </w:lvl>
    <w:lvl w:ilvl="7" w:tplc="A614F084">
      <w:numFmt w:val="bullet"/>
      <w:lvlText w:val="•"/>
      <w:lvlJc w:val="left"/>
      <w:pPr>
        <w:ind w:left="7158" w:hanging="495"/>
      </w:pPr>
      <w:rPr>
        <w:rFonts w:hint="default"/>
        <w:lang w:val="ru-RU" w:eastAsia="en-US" w:bidi="ar-SA"/>
      </w:rPr>
    </w:lvl>
    <w:lvl w:ilvl="8" w:tplc="81F4DAF8">
      <w:numFmt w:val="bullet"/>
      <w:lvlText w:val="•"/>
      <w:lvlJc w:val="left"/>
      <w:pPr>
        <w:ind w:left="8147" w:hanging="495"/>
      </w:pPr>
      <w:rPr>
        <w:rFonts w:hint="default"/>
        <w:lang w:val="ru-RU" w:eastAsia="en-US" w:bidi="ar-SA"/>
      </w:rPr>
    </w:lvl>
  </w:abstractNum>
  <w:abstractNum w:abstractNumId="1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2E3"/>
    <w:rsid w:val="00390344"/>
    <w:rsid w:val="004047DD"/>
    <w:rsid w:val="00573EA4"/>
    <w:rsid w:val="007D12E3"/>
    <w:rsid w:val="00E62CE0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49E6FE-9B70-41AD-9D67-71D8CC5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semiHidden/>
    <w:unhideWhenUsed/>
    <w:rsid w:val="00573EA4"/>
    <w:rPr>
      <w:rFonts w:ascii="Tahoma" w:hAnsi="Tahoma" w:cs="Tahoma" w:hint="default"/>
      <w:color w:val="666666"/>
      <w:u w:val="single"/>
    </w:rPr>
  </w:style>
  <w:style w:type="paragraph" w:styleId="a6">
    <w:name w:val="No Spacing"/>
    <w:uiPriority w:val="1"/>
    <w:qFormat/>
    <w:rsid w:val="003903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lbinskij-r04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7004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</dc:creator>
  <cp:lastModifiedBy>Пользователь Windows</cp:lastModifiedBy>
  <cp:revision>5</cp:revision>
  <dcterms:created xsi:type="dcterms:W3CDTF">2024-03-21T05:06:00Z</dcterms:created>
  <dcterms:modified xsi:type="dcterms:W3CDTF">2024-04-02T05:19:00Z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