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1F" w:rsidRPr="002D3683" w:rsidRDefault="00861B1F" w:rsidP="00861B1F">
      <w:pPr>
        <w:spacing w:line="240" w:lineRule="exact"/>
        <w:ind w:right="-1"/>
        <w:rPr>
          <w:rFonts w:ascii="Arial" w:hAnsi="Arial" w:cs="Arial"/>
          <w:b/>
          <w:sz w:val="24"/>
          <w:szCs w:val="24"/>
        </w:rPr>
      </w:pPr>
    </w:p>
    <w:p w:rsidR="00861B1F" w:rsidRPr="002D3683" w:rsidRDefault="00861B1F" w:rsidP="00861B1F">
      <w:pPr>
        <w:jc w:val="center"/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>АДМИНИСТРАЦИЯ САЛБИНСКОГО СЕЛЬСОВЕТА</w:t>
      </w:r>
    </w:p>
    <w:p w:rsidR="00861B1F" w:rsidRPr="002D3683" w:rsidRDefault="00861B1F" w:rsidP="00861B1F">
      <w:pPr>
        <w:jc w:val="center"/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>КРАСНОТУРАНСКОГО РАЙОНА</w:t>
      </w:r>
    </w:p>
    <w:p w:rsidR="00861B1F" w:rsidRPr="002D3683" w:rsidRDefault="00861B1F" w:rsidP="00861B1F">
      <w:pPr>
        <w:jc w:val="center"/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861B1F" w:rsidRPr="002D3683" w:rsidRDefault="00861B1F" w:rsidP="00861B1F">
      <w:pPr>
        <w:jc w:val="center"/>
        <w:rPr>
          <w:rFonts w:ascii="Arial" w:hAnsi="Arial" w:cs="Arial"/>
          <w:sz w:val="24"/>
          <w:szCs w:val="24"/>
        </w:rPr>
      </w:pPr>
    </w:p>
    <w:p w:rsidR="00861B1F" w:rsidRPr="002D3683" w:rsidRDefault="00861B1F" w:rsidP="00861B1F">
      <w:pPr>
        <w:jc w:val="center"/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>ПОСТАНОВЛЕНИЕ</w:t>
      </w:r>
    </w:p>
    <w:p w:rsidR="00861B1F" w:rsidRPr="002D3683" w:rsidRDefault="00861B1F" w:rsidP="00861B1F">
      <w:pPr>
        <w:jc w:val="center"/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2D3683">
        <w:rPr>
          <w:rFonts w:ascii="Arial" w:hAnsi="Arial" w:cs="Arial"/>
          <w:sz w:val="24"/>
          <w:szCs w:val="24"/>
        </w:rPr>
        <w:t>Салба</w:t>
      </w:r>
      <w:proofErr w:type="spellEnd"/>
    </w:p>
    <w:p w:rsidR="00861B1F" w:rsidRPr="002D3683" w:rsidRDefault="00861B1F" w:rsidP="00861B1F">
      <w:pPr>
        <w:jc w:val="center"/>
        <w:rPr>
          <w:rFonts w:ascii="Arial" w:hAnsi="Arial" w:cs="Arial"/>
          <w:b/>
          <w:sz w:val="24"/>
          <w:szCs w:val="24"/>
        </w:rPr>
      </w:pPr>
    </w:p>
    <w:p w:rsidR="00861B1F" w:rsidRPr="002D3683" w:rsidRDefault="00861B1F" w:rsidP="00861B1F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61B1F" w:rsidRPr="002D3683" w:rsidRDefault="00861B1F" w:rsidP="00861B1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2D3683">
        <w:rPr>
          <w:rFonts w:ascii="Arial" w:hAnsi="Arial" w:cs="Arial"/>
        </w:rPr>
        <w:t xml:space="preserve">от </w:t>
      </w:r>
      <w:r w:rsidR="007F22A9">
        <w:rPr>
          <w:rFonts w:ascii="Arial" w:hAnsi="Arial" w:cs="Arial"/>
        </w:rPr>
        <w:t>13</w:t>
      </w:r>
      <w:bookmarkStart w:id="0" w:name="_GoBack"/>
      <w:bookmarkEnd w:id="0"/>
      <w:r w:rsidR="002D3683" w:rsidRPr="002D3683">
        <w:rPr>
          <w:rFonts w:ascii="Arial" w:hAnsi="Arial" w:cs="Arial"/>
        </w:rPr>
        <w:t>.0</w:t>
      </w:r>
      <w:r w:rsidR="00A35C94">
        <w:rPr>
          <w:rFonts w:ascii="Arial" w:hAnsi="Arial" w:cs="Arial"/>
        </w:rPr>
        <w:t>8</w:t>
      </w:r>
      <w:r w:rsidR="00CB469F" w:rsidRPr="002D3683">
        <w:rPr>
          <w:rFonts w:ascii="Arial" w:hAnsi="Arial" w:cs="Arial"/>
        </w:rPr>
        <w:t>.2024</w:t>
      </w:r>
      <w:r w:rsidRPr="002D3683">
        <w:rPr>
          <w:rFonts w:ascii="Arial" w:hAnsi="Arial" w:cs="Arial"/>
        </w:rPr>
        <w:t xml:space="preserve">                                                                          </w:t>
      </w:r>
      <w:proofErr w:type="gramStart"/>
      <w:r w:rsidRPr="002D3683">
        <w:rPr>
          <w:rFonts w:ascii="Arial" w:hAnsi="Arial" w:cs="Arial"/>
        </w:rPr>
        <w:t xml:space="preserve">№  </w:t>
      </w:r>
      <w:r w:rsidR="002D3683" w:rsidRPr="002D3683">
        <w:rPr>
          <w:rFonts w:ascii="Arial" w:hAnsi="Arial" w:cs="Arial"/>
        </w:rPr>
        <w:t>40</w:t>
      </w:r>
      <w:proofErr w:type="gramEnd"/>
      <w:r w:rsidRPr="002D3683">
        <w:rPr>
          <w:rFonts w:ascii="Arial" w:hAnsi="Arial" w:cs="Arial"/>
        </w:rPr>
        <w:t xml:space="preserve"> – П</w:t>
      </w:r>
    </w:p>
    <w:p w:rsidR="00861B1F" w:rsidRPr="002D3683" w:rsidRDefault="00861B1F" w:rsidP="00861B1F">
      <w:pPr>
        <w:pStyle w:val="a3"/>
        <w:spacing w:line="240" w:lineRule="exact"/>
        <w:ind w:right="-1"/>
        <w:rPr>
          <w:rFonts w:ascii="Arial" w:hAnsi="Arial" w:cs="Arial"/>
          <w:i/>
          <w:sz w:val="24"/>
          <w:szCs w:val="24"/>
        </w:rPr>
      </w:pPr>
    </w:p>
    <w:p w:rsidR="00861B1F" w:rsidRPr="002D3683" w:rsidRDefault="00861B1F" w:rsidP="00861B1F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</w:p>
    <w:p w:rsidR="00861B1F" w:rsidRPr="002D3683" w:rsidRDefault="00861B1F" w:rsidP="00861B1F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D3683">
        <w:rPr>
          <w:rFonts w:ascii="Arial" w:hAnsi="Arial" w:cs="Arial"/>
          <w:b w:val="0"/>
          <w:sz w:val="24"/>
          <w:szCs w:val="24"/>
        </w:rPr>
        <w:t xml:space="preserve">О </w:t>
      </w:r>
      <w:proofErr w:type="gramStart"/>
      <w:r w:rsidRPr="002D3683">
        <w:rPr>
          <w:rFonts w:ascii="Arial" w:hAnsi="Arial" w:cs="Arial"/>
          <w:b w:val="0"/>
          <w:sz w:val="24"/>
          <w:szCs w:val="24"/>
        </w:rPr>
        <w:t xml:space="preserve">внесении  </w:t>
      </w:r>
      <w:r w:rsidR="00AA3F75" w:rsidRPr="002D3683">
        <w:rPr>
          <w:rFonts w:ascii="Arial" w:hAnsi="Arial" w:cs="Arial"/>
          <w:b w:val="0"/>
          <w:sz w:val="24"/>
          <w:szCs w:val="24"/>
        </w:rPr>
        <w:t>дополнений</w:t>
      </w:r>
      <w:proofErr w:type="gramEnd"/>
      <w:r w:rsidRPr="002D3683">
        <w:rPr>
          <w:rFonts w:ascii="Arial" w:hAnsi="Arial" w:cs="Arial"/>
          <w:b w:val="0"/>
          <w:sz w:val="24"/>
          <w:szCs w:val="24"/>
        </w:rPr>
        <w:t xml:space="preserve"> в постановление от 27.03.2019 № 2-П</w:t>
      </w:r>
    </w:p>
    <w:p w:rsidR="00861B1F" w:rsidRPr="002D3683" w:rsidRDefault="00861B1F" w:rsidP="00861B1F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D3683">
        <w:rPr>
          <w:rFonts w:ascii="Arial" w:hAnsi="Arial" w:cs="Arial"/>
          <w:b w:val="0"/>
          <w:sz w:val="24"/>
          <w:szCs w:val="24"/>
        </w:rPr>
        <w:t xml:space="preserve"> «Об утверждении Положения о межведомственной</w:t>
      </w:r>
    </w:p>
    <w:p w:rsidR="00861B1F" w:rsidRPr="002D3683" w:rsidRDefault="00861B1F" w:rsidP="00861B1F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D3683">
        <w:rPr>
          <w:rFonts w:ascii="Arial" w:hAnsi="Arial" w:cs="Arial"/>
          <w:b w:val="0"/>
          <w:sz w:val="24"/>
          <w:szCs w:val="24"/>
        </w:rPr>
        <w:t xml:space="preserve">комиссии по оценке и обследованию помещения </w:t>
      </w:r>
    </w:p>
    <w:p w:rsidR="00861B1F" w:rsidRPr="002D3683" w:rsidRDefault="00861B1F" w:rsidP="00861B1F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D3683">
        <w:rPr>
          <w:rFonts w:ascii="Arial" w:hAnsi="Arial" w:cs="Arial"/>
          <w:b w:val="0"/>
          <w:sz w:val="24"/>
          <w:szCs w:val="24"/>
        </w:rPr>
        <w:t xml:space="preserve">в целях признания его жилым помещением, жилого </w:t>
      </w:r>
    </w:p>
    <w:p w:rsidR="00861B1F" w:rsidRPr="002D3683" w:rsidRDefault="00861B1F" w:rsidP="00861B1F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D3683">
        <w:rPr>
          <w:rFonts w:ascii="Arial" w:hAnsi="Arial" w:cs="Arial"/>
          <w:b w:val="0"/>
          <w:sz w:val="24"/>
          <w:szCs w:val="24"/>
        </w:rPr>
        <w:t xml:space="preserve">помещения пригодным (непригодным) для </w:t>
      </w:r>
    </w:p>
    <w:p w:rsidR="00861B1F" w:rsidRPr="002D3683" w:rsidRDefault="00861B1F" w:rsidP="00861B1F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D3683">
        <w:rPr>
          <w:rFonts w:ascii="Arial" w:hAnsi="Arial" w:cs="Arial"/>
          <w:b w:val="0"/>
          <w:sz w:val="24"/>
          <w:szCs w:val="24"/>
        </w:rPr>
        <w:t xml:space="preserve">проживания граждан, а также многоквартирного </w:t>
      </w:r>
    </w:p>
    <w:p w:rsidR="00861B1F" w:rsidRPr="002D3683" w:rsidRDefault="00861B1F" w:rsidP="00861B1F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D3683">
        <w:rPr>
          <w:rFonts w:ascii="Arial" w:hAnsi="Arial" w:cs="Arial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861B1F" w:rsidRPr="002D3683" w:rsidRDefault="00861B1F" w:rsidP="00861B1F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>сносу или реконструкции</w:t>
      </w:r>
      <w:r w:rsidRPr="002D3683">
        <w:rPr>
          <w:rFonts w:ascii="Arial" w:hAnsi="Arial" w:cs="Arial"/>
          <w:b/>
          <w:sz w:val="24"/>
          <w:szCs w:val="24"/>
        </w:rPr>
        <w:t xml:space="preserve"> </w:t>
      </w:r>
      <w:r w:rsidRPr="002D3683">
        <w:rPr>
          <w:rFonts w:ascii="Arial" w:hAnsi="Arial" w:cs="Arial"/>
          <w:sz w:val="24"/>
          <w:szCs w:val="24"/>
        </w:rPr>
        <w:t>и Порядка признания</w:t>
      </w:r>
      <w:r w:rsidRPr="002D3683">
        <w:rPr>
          <w:rFonts w:ascii="Arial" w:hAnsi="Arial" w:cs="Arial"/>
          <w:b/>
          <w:sz w:val="24"/>
          <w:szCs w:val="24"/>
        </w:rPr>
        <w:t xml:space="preserve"> </w:t>
      </w:r>
      <w:r w:rsidRPr="002D3683">
        <w:rPr>
          <w:rFonts w:ascii="Arial" w:hAnsi="Arial" w:cs="Arial"/>
          <w:sz w:val="24"/>
          <w:szCs w:val="24"/>
        </w:rPr>
        <w:t xml:space="preserve">садового дома </w:t>
      </w:r>
    </w:p>
    <w:p w:rsidR="00861B1F" w:rsidRPr="002D3683" w:rsidRDefault="00861B1F" w:rsidP="00861B1F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>жилым домом и жилого дома садовым домом</w:t>
      </w:r>
    </w:p>
    <w:p w:rsidR="008D4869" w:rsidRPr="002D3683" w:rsidRDefault="008D4869">
      <w:pPr>
        <w:rPr>
          <w:rFonts w:ascii="Arial" w:hAnsi="Arial" w:cs="Arial"/>
          <w:sz w:val="24"/>
          <w:szCs w:val="24"/>
        </w:rPr>
      </w:pPr>
    </w:p>
    <w:p w:rsidR="00861B1F" w:rsidRPr="002D3683" w:rsidRDefault="00861B1F">
      <w:pPr>
        <w:rPr>
          <w:rFonts w:ascii="Arial" w:hAnsi="Arial" w:cs="Arial"/>
          <w:sz w:val="24"/>
          <w:szCs w:val="24"/>
        </w:rPr>
      </w:pPr>
    </w:p>
    <w:p w:rsidR="00861B1F" w:rsidRPr="002D3683" w:rsidRDefault="00861B1F">
      <w:pPr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>В связи с приведением постановления к норма</w:t>
      </w:r>
      <w:r w:rsidR="00CB469F" w:rsidRPr="002D3683">
        <w:rPr>
          <w:rFonts w:ascii="Arial" w:hAnsi="Arial" w:cs="Arial"/>
          <w:sz w:val="24"/>
          <w:szCs w:val="24"/>
        </w:rPr>
        <w:t xml:space="preserve">м действующего законодательства, руководствуясь Уставом </w:t>
      </w:r>
      <w:proofErr w:type="spellStart"/>
      <w:r w:rsidR="00CB469F" w:rsidRPr="002D3683">
        <w:rPr>
          <w:rFonts w:ascii="Arial" w:hAnsi="Arial" w:cs="Arial"/>
          <w:sz w:val="24"/>
          <w:szCs w:val="24"/>
        </w:rPr>
        <w:t>Салбинского</w:t>
      </w:r>
      <w:proofErr w:type="spellEnd"/>
      <w:r w:rsidR="00CB469F" w:rsidRPr="002D3683">
        <w:rPr>
          <w:rFonts w:ascii="Arial" w:hAnsi="Arial" w:cs="Arial"/>
          <w:sz w:val="24"/>
          <w:szCs w:val="24"/>
        </w:rPr>
        <w:t xml:space="preserve"> сельсовета</w:t>
      </w:r>
    </w:p>
    <w:p w:rsidR="00CB469F" w:rsidRPr="002D3683" w:rsidRDefault="00CB469F">
      <w:pPr>
        <w:rPr>
          <w:rFonts w:ascii="Arial" w:hAnsi="Arial" w:cs="Arial"/>
          <w:sz w:val="24"/>
          <w:szCs w:val="24"/>
        </w:rPr>
      </w:pPr>
    </w:p>
    <w:p w:rsidR="00CB469F" w:rsidRPr="002D3683" w:rsidRDefault="00CB469F" w:rsidP="00CB469F">
      <w:pPr>
        <w:jc w:val="center"/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>ПОСТАНОВЛЯЮ:</w:t>
      </w:r>
    </w:p>
    <w:p w:rsidR="00AA0854" w:rsidRPr="002D3683" w:rsidRDefault="00AA0854">
      <w:pPr>
        <w:rPr>
          <w:rFonts w:ascii="Arial" w:hAnsi="Arial" w:cs="Arial"/>
          <w:sz w:val="24"/>
          <w:szCs w:val="24"/>
        </w:rPr>
      </w:pPr>
    </w:p>
    <w:p w:rsidR="00AA0854" w:rsidRPr="002D3683" w:rsidRDefault="00AA0854" w:rsidP="00CB469F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 xml:space="preserve">Дополнить п. 6 приложения № </w:t>
      </w:r>
      <w:r w:rsidR="00CB469F" w:rsidRPr="002D3683">
        <w:rPr>
          <w:rFonts w:ascii="Arial" w:hAnsi="Arial" w:cs="Arial"/>
          <w:sz w:val="24"/>
          <w:szCs w:val="24"/>
        </w:rPr>
        <w:t xml:space="preserve">3 к Постановления нормой следующего содержания </w:t>
      </w:r>
    </w:p>
    <w:p w:rsidR="00CB469F" w:rsidRPr="002D3683" w:rsidRDefault="00CB469F" w:rsidP="00CB469F">
      <w:pPr>
        <w:pStyle w:val="a6"/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 xml:space="preserve">- размещение садового дома на земельном участке, расположенном в границах зоны затопления, </w:t>
      </w:r>
      <w:proofErr w:type="gramStart"/>
      <w:r w:rsidRPr="002D3683">
        <w:rPr>
          <w:rFonts w:ascii="Arial" w:hAnsi="Arial" w:cs="Arial"/>
          <w:sz w:val="24"/>
          <w:szCs w:val="24"/>
        </w:rPr>
        <w:t>подтопления( при</w:t>
      </w:r>
      <w:proofErr w:type="gramEnd"/>
      <w:r w:rsidRPr="002D3683">
        <w:rPr>
          <w:rFonts w:ascii="Arial" w:hAnsi="Arial" w:cs="Arial"/>
          <w:sz w:val="24"/>
          <w:szCs w:val="24"/>
        </w:rPr>
        <w:t xml:space="preserve"> рассмотрении заявления о признании садового дома жилым домом.</w:t>
      </w:r>
    </w:p>
    <w:p w:rsidR="00CB469F" w:rsidRPr="002D3683" w:rsidRDefault="00CB469F" w:rsidP="00CB469F">
      <w:pPr>
        <w:pStyle w:val="a6"/>
        <w:rPr>
          <w:rFonts w:ascii="Arial" w:hAnsi="Arial" w:cs="Arial"/>
          <w:sz w:val="24"/>
          <w:szCs w:val="24"/>
        </w:rPr>
      </w:pPr>
    </w:p>
    <w:p w:rsidR="00CB469F" w:rsidRPr="002D3683" w:rsidRDefault="00CB469F" w:rsidP="002F6386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 xml:space="preserve">В Приложение № 1 к Постановления исключить из состава межведомственной комиссии по оценке и обследованию помещения в целях признания его жилым помещением, жилого </w:t>
      </w:r>
      <w:proofErr w:type="gramStart"/>
      <w:r w:rsidRPr="002D3683">
        <w:rPr>
          <w:rFonts w:ascii="Arial" w:hAnsi="Arial" w:cs="Arial"/>
          <w:sz w:val="24"/>
          <w:szCs w:val="24"/>
        </w:rPr>
        <w:t>помещения  пригодным</w:t>
      </w:r>
      <w:proofErr w:type="gramEnd"/>
      <w:r w:rsidRPr="002D3683">
        <w:rPr>
          <w:rFonts w:ascii="Arial" w:hAnsi="Arial" w:cs="Arial"/>
          <w:sz w:val="24"/>
          <w:szCs w:val="24"/>
        </w:rPr>
        <w:t xml:space="preserve"> (непригодным) для проживания граждан,  а также многоквартирного дома в целях признания аварийным и подлежащим сносу или реконструкции – Малахову Наталью Леонидовну</w:t>
      </w:r>
    </w:p>
    <w:p w:rsidR="00CB469F" w:rsidRPr="002D3683" w:rsidRDefault="00CB469F" w:rsidP="00CB469F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3683">
        <w:rPr>
          <w:rFonts w:ascii="Arial" w:hAnsi="Arial" w:cs="Arial"/>
          <w:sz w:val="24"/>
          <w:szCs w:val="24"/>
        </w:rPr>
        <w:t xml:space="preserve">Включить в состав комиссии: </w:t>
      </w:r>
      <w:proofErr w:type="spellStart"/>
      <w:r w:rsidRPr="002D3683">
        <w:rPr>
          <w:rFonts w:ascii="Arial" w:hAnsi="Arial" w:cs="Arial"/>
          <w:sz w:val="24"/>
          <w:szCs w:val="24"/>
        </w:rPr>
        <w:t>Гемелеву</w:t>
      </w:r>
      <w:proofErr w:type="spellEnd"/>
      <w:r w:rsidRPr="002D3683">
        <w:rPr>
          <w:rFonts w:ascii="Arial" w:hAnsi="Arial" w:cs="Arial"/>
          <w:sz w:val="24"/>
          <w:szCs w:val="24"/>
        </w:rPr>
        <w:t xml:space="preserve"> Светлану Васильевну заместителя главы </w:t>
      </w:r>
      <w:proofErr w:type="spellStart"/>
      <w:r w:rsidRPr="002D3683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D3683">
        <w:rPr>
          <w:rFonts w:ascii="Arial" w:hAnsi="Arial" w:cs="Arial"/>
          <w:sz w:val="24"/>
          <w:szCs w:val="24"/>
        </w:rPr>
        <w:t xml:space="preserve"> сельсовета, заместитель председателя</w:t>
      </w:r>
    </w:p>
    <w:p w:rsidR="00CB469F" w:rsidRPr="002D3683" w:rsidRDefault="00CB469F" w:rsidP="00CB469F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2D3683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газете «Ведомости органов местного </w:t>
      </w:r>
      <w:proofErr w:type="spellStart"/>
      <w:r w:rsidRPr="002D3683">
        <w:rPr>
          <w:rFonts w:ascii="Arial" w:hAnsi="Arial" w:cs="Arial"/>
          <w:color w:val="000000"/>
          <w:sz w:val="24"/>
          <w:szCs w:val="24"/>
        </w:rPr>
        <w:t>самоуправлеия</w:t>
      </w:r>
      <w:proofErr w:type="spellEnd"/>
      <w:r w:rsidRPr="002D3683">
        <w:rPr>
          <w:rFonts w:ascii="Arial" w:hAnsi="Arial" w:cs="Arial"/>
          <w:color w:val="000000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Pr="002D3683">
        <w:rPr>
          <w:rFonts w:ascii="Arial" w:hAnsi="Arial" w:cs="Arial"/>
          <w:color w:val="000000"/>
          <w:sz w:val="24"/>
          <w:szCs w:val="24"/>
        </w:rPr>
        <w:t>Салбинского</w:t>
      </w:r>
      <w:proofErr w:type="spellEnd"/>
      <w:r w:rsidRPr="002D3683">
        <w:rPr>
          <w:rFonts w:ascii="Arial" w:hAnsi="Arial" w:cs="Arial"/>
          <w:color w:val="000000"/>
          <w:sz w:val="24"/>
          <w:szCs w:val="24"/>
        </w:rPr>
        <w:t xml:space="preserve"> сельсовета </w:t>
      </w:r>
      <w:hyperlink r:id="rId5" w:tgtFrame="_blank" w:history="1">
        <w:r w:rsidRPr="002D3683">
          <w:rPr>
            <w:rStyle w:val="a7"/>
            <w:rFonts w:ascii="Arial" w:hAnsi="Arial" w:cs="Arial"/>
            <w:sz w:val="24"/>
            <w:szCs w:val="24"/>
          </w:rPr>
          <w:t>https://salbinskij-r04.gosweb.gosuslugi.ru/</w:t>
        </w:r>
      </w:hyperlink>
      <w:r w:rsidRPr="002D3683">
        <w:rPr>
          <w:rFonts w:ascii="Arial" w:hAnsi="Arial" w:cs="Arial"/>
          <w:color w:val="000000"/>
          <w:sz w:val="24"/>
          <w:szCs w:val="24"/>
        </w:rPr>
        <w:t> в сети Интернет.</w:t>
      </w:r>
    </w:p>
    <w:p w:rsidR="00CB469F" w:rsidRPr="002D3683" w:rsidRDefault="00CB469F" w:rsidP="00CB469F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2D3683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CB469F" w:rsidRPr="002D3683" w:rsidRDefault="00CB469F" w:rsidP="00CB469F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2D3683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CB469F" w:rsidRPr="002D3683" w:rsidRDefault="00CB469F" w:rsidP="00CB469F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4"/>
          <w:szCs w:val="24"/>
        </w:rPr>
      </w:pPr>
    </w:p>
    <w:p w:rsidR="00CB469F" w:rsidRPr="002D3683" w:rsidRDefault="00CB469F" w:rsidP="00CB469F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24"/>
          <w:szCs w:val="24"/>
        </w:rPr>
      </w:pPr>
      <w:r w:rsidRPr="002D3683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     </w:t>
      </w:r>
      <w:proofErr w:type="spellStart"/>
      <w:r w:rsidRPr="002D3683">
        <w:rPr>
          <w:rFonts w:ascii="Arial" w:hAnsi="Arial" w:cs="Arial"/>
          <w:color w:val="000000"/>
          <w:sz w:val="24"/>
          <w:szCs w:val="24"/>
        </w:rPr>
        <w:t>Г.С.Минакова</w:t>
      </w:r>
      <w:proofErr w:type="spellEnd"/>
    </w:p>
    <w:p w:rsidR="00CB469F" w:rsidRPr="002D3683" w:rsidRDefault="00CB469F" w:rsidP="00CB469F">
      <w:pPr>
        <w:jc w:val="both"/>
        <w:rPr>
          <w:rFonts w:ascii="Arial" w:hAnsi="Arial" w:cs="Arial"/>
          <w:sz w:val="24"/>
          <w:szCs w:val="24"/>
        </w:rPr>
      </w:pPr>
    </w:p>
    <w:p w:rsidR="00CB469F" w:rsidRPr="002D3683" w:rsidRDefault="00CB469F" w:rsidP="00CB469F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CB469F" w:rsidRPr="002D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476F"/>
    <w:multiLevelType w:val="hybridMultilevel"/>
    <w:tmpl w:val="98CC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3"/>
    <w:rsid w:val="002D3683"/>
    <w:rsid w:val="007F22A9"/>
    <w:rsid w:val="008228C3"/>
    <w:rsid w:val="00861B1F"/>
    <w:rsid w:val="008D4869"/>
    <w:rsid w:val="00A35C94"/>
    <w:rsid w:val="00AA0854"/>
    <w:rsid w:val="00AA3F75"/>
    <w:rsid w:val="00C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966CC-E17E-414D-AA3E-00E8CC2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61B1F"/>
    <w:pPr>
      <w:autoSpaceDE/>
      <w:autoSpaceDN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861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nhideWhenUsed/>
    <w:rsid w:val="00861B1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CB469F"/>
    <w:pPr>
      <w:ind w:left="720"/>
      <w:contextualSpacing/>
    </w:pPr>
  </w:style>
  <w:style w:type="character" w:styleId="a7">
    <w:name w:val="Hyperlink"/>
    <w:semiHidden/>
    <w:unhideWhenUsed/>
    <w:rsid w:val="00CB469F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b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2024-07-26T01:21:00Z</dcterms:created>
  <dcterms:modified xsi:type="dcterms:W3CDTF">2024-08-13T03:16:00Z</dcterms:modified>
</cp:coreProperties>
</file>