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КРАСНОТУРАНСКОГО РАЙОНА</w:t>
      </w:r>
    </w:p>
    <w:p w:rsidR="00C3447F" w:rsidRDefault="00C3447F" w:rsidP="00C3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</w:p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3447F" w:rsidRDefault="00C3447F" w:rsidP="00C344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Салба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3447F" w:rsidRDefault="003E1AB4" w:rsidP="00C3447F">
      <w:pPr>
        <w:pStyle w:val="a3"/>
        <w:spacing w:after="34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От 06.06</w:t>
      </w:r>
      <w:r w:rsidR="00C3447F">
        <w:rPr>
          <w:rFonts w:ascii="Arial" w:hAnsi="Arial" w:cs="Arial"/>
        </w:rPr>
        <w:t xml:space="preserve">.2023               </w:t>
      </w:r>
      <w:r w:rsidR="00F15AE7">
        <w:rPr>
          <w:rFonts w:ascii="Arial" w:hAnsi="Arial" w:cs="Arial"/>
        </w:rPr>
        <w:t xml:space="preserve">                                   </w:t>
      </w:r>
      <w:r w:rsidR="00C3447F">
        <w:rPr>
          <w:rFonts w:ascii="Arial" w:hAnsi="Arial" w:cs="Arial"/>
        </w:rPr>
        <w:t xml:space="preserve">             </w:t>
      </w:r>
      <w:r w:rsidR="00F15AE7">
        <w:rPr>
          <w:rFonts w:ascii="Arial" w:hAnsi="Arial" w:cs="Arial"/>
        </w:rPr>
        <w:t xml:space="preserve">                            № 14</w:t>
      </w:r>
      <w:r w:rsidR="00C3447F">
        <w:rPr>
          <w:rFonts w:ascii="Arial" w:hAnsi="Arial" w:cs="Arial"/>
        </w:rPr>
        <w:t xml:space="preserve">-П </w:t>
      </w:r>
    </w:p>
    <w:p w:rsidR="00C3447F" w:rsidRDefault="00C3447F" w:rsidP="00C3447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C3447F" w:rsidRDefault="00C3447F" w:rsidP="00C3447F">
      <w:pPr>
        <w:pStyle w:val="ConsPlusTitle"/>
        <w:jc w:val="center"/>
        <w:rPr>
          <w:b w:val="0"/>
          <w:sz w:val="24"/>
          <w:szCs w:val="24"/>
        </w:rPr>
      </w:pPr>
    </w:p>
    <w:p w:rsidR="00C3447F" w:rsidRDefault="00C3447F" w:rsidP="00C3447F">
      <w:pPr>
        <w:pStyle w:val="ConsPlusTitle"/>
        <w:jc w:val="center"/>
        <w:rPr>
          <w:b w:val="0"/>
          <w:sz w:val="24"/>
          <w:szCs w:val="24"/>
        </w:rPr>
      </w:pP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13.04.2018 г № 13 –П «О порядке </w:t>
      </w: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установления особого противопожарного режима</w:t>
      </w: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</w:t>
      </w:r>
      <w:proofErr w:type="gramStart"/>
      <w:r>
        <w:rPr>
          <w:b w:val="0"/>
          <w:sz w:val="24"/>
          <w:szCs w:val="24"/>
        </w:rPr>
        <w:t>территории  МО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Салбинский</w:t>
      </w:r>
      <w:proofErr w:type="spellEnd"/>
      <w:r>
        <w:rPr>
          <w:b w:val="0"/>
          <w:sz w:val="24"/>
          <w:szCs w:val="24"/>
        </w:rPr>
        <w:t xml:space="preserve"> сельсовет»</w:t>
      </w:r>
    </w:p>
    <w:p w:rsidR="00C3447F" w:rsidRDefault="00C3447F" w:rsidP="00C3447F">
      <w:pPr>
        <w:pStyle w:val="ConsPlusTitle"/>
        <w:jc w:val="center"/>
        <w:rPr>
          <w:b w:val="0"/>
          <w:sz w:val="24"/>
          <w:szCs w:val="24"/>
        </w:rPr>
      </w:pPr>
    </w:p>
    <w:p w:rsidR="00C3447F" w:rsidRDefault="00C3447F" w:rsidP="00C3447F">
      <w:pPr>
        <w:jc w:val="both"/>
        <w:rPr>
          <w:rFonts w:ascii="Arial" w:hAnsi="Arial" w:cs="Arial"/>
          <w:sz w:val="24"/>
          <w:szCs w:val="24"/>
        </w:rPr>
      </w:pPr>
    </w:p>
    <w:p w:rsidR="00C3447F" w:rsidRDefault="00C3447F" w:rsidP="00C344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Руководствуясь </w:t>
      </w:r>
      <w:proofErr w:type="gramStart"/>
      <w:r>
        <w:rPr>
          <w:rFonts w:ascii="Arial" w:hAnsi="Arial" w:cs="Arial"/>
          <w:sz w:val="24"/>
          <w:szCs w:val="24"/>
        </w:rPr>
        <w:t xml:space="preserve">Уставом 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сельсовета в целях приведения постановления к нормам действующего законодательства</w:t>
      </w:r>
    </w:p>
    <w:p w:rsidR="00C3447F" w:rsidRDefault="00C3447F" w:rsidP="00C344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447F" w:rsidRDefault="00C3447F" w:rsidP="00C344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447F" w:rsidRDefault="00C3447F" w:rsidP="002B412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ПОСТАНОВЛЮ:</w:t>
      </w:r>
    </w:p>
    <w:p w:rsidR="002B4122" w:rsidRDefault="002B4122" w:rsidP="002B4122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47F" w:rsidRDefault="00C3447F" w:rsidP="00C3447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постановления следующие изменения: </w:t>
      </w:r>
    </w:p>
    <w:p w:rsidR="00C3447F" w:rsidRDefault="00C3447F" w:rsidP="00C3447F">
      <w:pPr>
        <w:pStyle w:val="a4"/>
        <w:rPr>
          <w:rFonts w:ascii="Arial" w:hAnsi="Arial" w:cs="Arial"/>
          <w:sz w:val="24"/>
          <w:szCs w:val="24"/>
        </w:rPr>
      </w:pP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1.1.Исключить из п.1 Порядок установления особого противопожарного режима ссылки на следующие нормативно- правовые акты </w:t>
      </w:r>
      <w:hyperlink r:id="rId5" w:history="1">
        <w:r>
          <w:rPr>
            <w:rStyle w:val="a5"/>
            <w:b w:val="0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b w:val="0"/>
          <w:sz w:val="24"/>
          <w:szCs w:val="24"/>
        </w:rPr>
        <w:t xml:space="preserve"> Правительства Российской Федерации от 25.04.2012 № 390 «О противопожарном режиме» и Правила пожарной безопасности в Российской Федерации ППБ 01-03.</w:t>
      </w:r>
    </w:p>
    <w:p w:rsidR="00C3447F" w:rsidRDefault="00C3447F" w:rsidP="00C3447F">
      <w:pPr>
        <w:pStyle w:val="ConsPlusTitle"/>
        <w:rPr>
          <w:b w:val="0"/>
          <w:sz w:val="24"/>
          <w:szCs w:val="24"/>
        </w:rPr>
      </w:pPr>
    </w:p>
    <w:p w:rsidR="00C3447F" w:rsidRDefault="00C3447F" w:rsidP="00C34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1.2.Добавить в пункт 1. Порядка Постановление Правительства РФ от 16.09.2020№1479 </w:t>
      </w:r>
      <w:proofErr w:type="gramStart"/>
      <w:r>
        <w:rPr>
          <w:rFonts w:ascii="Arial" w:hAnsi="Arial" w:cs="Arial"/>
          <w:sz w:val="24"/>
          <w:szCs w:val="24"/>
        </w:rPr>
        <w:t>« Об</w:t>
      </w:r>
      <w:proofErr w:type="gramEnd"/>
      <w:r>
        <w:rPr>
          <w:rFonts w:ascii="Arial" w:hAnsi="Arial" w:cs="Arial"/>
          <w:sz w:val="24"/>
          <w:szCs w:val="24"/>
        </w:rPr>
        <w:t xml:space="preserve"> утверждении Правил противопожарного режима в Российской Федерации»</w:t>
      </w:r>
    </w:p>
    <w:p w:rsidR="00C3447F" w:rsidRDefault="00C3447F" w:rsidP="00C3447F">
      <w:pPr>
        <w:rPr>
          <w:rFonts w:ascii="Arial" w:hAnsi="Arial" w:cs="Arial"/>
          <w:sz w:val="24"/>
          <w:szCs w:val="24"/>
        </w:rPr>
      </w:pPr>
    </w:p>
    <w:p w:rsidR="003E1AB4" w:rsidRDefault="00C3447F" w:rsidP="003E1AB4">
      <w:pPr>
        <w:pStyle w:val="formattex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Постановление подлежит официальному опубликованию в газете </w:t>
      </w:r>
    </w:p>
    <w:p w:rsidR="00C3447F" w:rsidRDefault="00C3447F" w:rsidP="003E1AB4">
      <w:pPr>
        <w:pStyle w:val="formattext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« Ведомости</w:t>
      </w:r>
      <w:proofErr w:type="gramEnd"/>
      <w:r>
        <w:rPr>
          <w:rFonts w:ascii="Arial" w:hAnsi="Arial" w:cs="Arial"/>
          <w:color w:val="000000"/>
        </w:rPr>
        <w:t xml:space="preserve"> органов местного самоуправления» и размещению на официальном сайте администрации сельсовета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salba</w:t>
      </w:r>
      <w:proofErr w:type="spellEnd"/>
      <w:r>
        <w:rPr>
          <w:rFonts w:ascii="Arial" w:hAnsi="Arial" w:cs="Arial"/>
        </w:rPr>
        <w:t>-24.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 xml:space="preserve"> в сети «Интернет»</w:t>
      </w:r>
    </w:p>
    <w:p w:rsidR="00C3447F" w:rsidRDefault="00C3447F" w:rsidP="00C3447F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опубликования.</w:t>
      </w:r>
    </w:p>
    <w:p w:rsidR="00C3447F" w:rsidRDefault="00C3447F" w:rsidP="00C3447F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Контроль за выполнением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Г.С.Минакова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C3447F" w:rsidRDefault="00C3447F" w:rsidP="00C344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C3447F" w:rsidRDefault="00C3447F" w:rsidP="00C34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01915"/>
    <w:multiLevelType w:val="hybridMultilevel"/>
    <w:tmpl w:val="A2C4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3F"/>
    <w:rsid w:val="002B4122"/>
    <w:rsid w:val="003E1AB4"/>
    <w:rsid w:val="004E5D3F"/>
    <w:rsid w:val="008D4869"/>
    <w:rsid w:val="00C3447F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548A-4127-48FB-8418-1E4880D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447F"/>
    <w:pPr>
      <w:ind w:left="720"/>
      <w:contextualSpacing/>
    </w:pPr>
  </w:style>
  <w:style w:type="paragraph" w:customStyle="1" w:styleId="ConsPlusTitle">
    <w:name w:val="ConsPlusTitle"/>
    <w:uiPriority w:val="99"/>
    <w:rsid w:val="00C34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44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44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A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2023-08-02T05:41:00Z</cp:lastPrinted>
  <dcterms:created xsi:type="dcterms:W3CDTF">2023-07-03T03:19:00Z</dcterms:created>
  <dcterms:modified xsi:type="dcterms:W3CDTF">2023-08-24T03:02:00Z</dcterms:modified>
</cp:coreProperties>
</file>